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3F09F1" w:rsidRDefault="00296C31">
      <w:pPr>
        <w:spacing w:after="155" w:line="259" w:lineRule="auto"/>
        <w:ind w:left="-1" w:right="4382" w:firstLine="0"/>
        <w:jc w:val="center"/>
      </w:pPr>
      <w:r w:rsidRPr="00296C31">
        <w:rPr>
          <w:noProof/>
        </w:rPr>
        <mc:AlternateContent>
          <mc:Choice Requires="wpg">
            <w:drawing>
              <wp:anchor distT="0" distB="0" distL="114300" distR="114300" simplePos="0" relativeHeight="251653117" behindDoc="0" locked="0" layoutInCell="1" allowOverlap="1" wp14:anchorId="270D9A18" wp14:editId="0095D6E0">
                <wp:simplePos x="0" y="0"/>
                <wp:positionH relativeFrom="page">
                  <wp:posOffset>561975</wp:posOffset>
                </wp:positionH>
                <wp:positionV relativeFrom="page">
                  <wp:posOffset>638175</wp:posOffset>
                </wp:positionV>
                <wp:extent cx="3657600" cy="967014"/>
                <wp:effectExtent l="0" t="0" r="0" b="5080"/>
                <wp:wrapTopAndBottom/>
                <wp:docPr id="7" name="Group 8"/>
                <wp:cNvGraphicFramePr/>
                <a:graphic xmlns:a="http://schemas.openxmlformats.org/drawingml/2006/main">
                  <a:graphicData uri="http://schemas.microsoft.com/office/word/2010/wordprocessingGroup">
                    <wpg:wgp>
                      <wpg:cNvGrpSpPr/>
                      <wpg:grpSpPr>
                        <a:xfrm>
                          <a:off x="0" y="0"/>
                          <a:ext cx="3657600" cy="967014"/>
                          <a:chOff x="0" y="0"/>
                          <a:chExt cx="3657600" cy="967014"/>
                        </a:xfrm>
                      </wpg:grpSpPr>
                      <pic:pic xmlns:pic="http://schemas.openxmlformats.org/drawingml/2006/picture">
                        <pic:nvPicPr>
                          <pic:cNvPr id="8" name="Picture 8"/>
                          <pic:cNvPicPr/>
                        </pic:nvPicPr>
                        <pic:blipFill>
                          <a:blip r:embed="rId5"/>
                          <a:stretch>
                            <a:fillRect/>
                          </a:stretch>
                        </pic:blipFill>
                        <pic:spPr>
                          <a:xfrm>
                            <a:off x="0" y="67854"/>
                            <a:ext cx="3657600" cy="899160"/>
                          </a:xfrm>
                          <a:prstGeom prst="rect">
                            <a:avLst/>
                          </a:prstGeom>
                        </pic:spPr>
                      </pic:pic>
                      <wps:wsp>
                        <wps:cNvPr id="9" name="Rectangle 9"/>
                        <wps:cNvSpPr/>
                        <wps:spPr>
                          <a:xfrm>
                            <a:off x="894095" y="0"/>
                            <a:ext cx="2719969" cy="609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25BDE" w:rsidRDefault="00A25BDE" w:rsidP="00296C31">
                              <w:pPr>
                                <w:pStyle w:val="NormalWeb"/>
                                <w:spacing w:before="0" w:beforeAutospacing="0" w:after="0" w:afterAutospacing="0"/>
                              </w:pPr>
                              <w:r>
                                <w:rPr>
                                  <w:rFonts w:ascii="Adelle" w:hAnsi="Adelle" w:cstheme="minorBidi"/>
                                  <w:b/>
                                  <w:bCs/>
                                  <w:color w:val="BFD42F"/>
                                  <w:kern w:val="24"/>
                                  <w:sz w:val="88"/>
                                  <w:szCs w:val="88"/>
                                </w:rPr>
                                <w:t>Avon</w:t>
                              </w:r>
                            </w:p>
                          </w:txbxContent>
                        </wps:txbx>
                        <wps:bodyPr rot="0" spcFirstLastPara="0" vert="horz" wrap="square" lIns="91440" tIns="45720" rIns="9144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70D9A18" id="Group 8" o:spid="_x0000_s1026" style="position:absolute;left:0;text-align:left;margin-left:44.25pt;margin-top:50.25pt;width:4in;height:76.15pt;z-index:251653117;mso-position-horizontal-relative:page;mso-position-vertical-relative:page;mso-height-relative:margin" coordsize="36576,96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lVSKmAMAAK4IAAAOAAAAZHJzL2Uyb0RvYy54bWycVttu3DYQfS/Q&#10;fxD0Hkva7E2C14Fh10YAI13ECfLMpSiJKEWyJPfWr88MSWldr+M4MWCZl7mcOTPD8eWHQy+SHTOW&#10;K7lKi4s8TZikquayXaVfv9y9W6aJdUTWRCjJVumR2fTD1Z9/XO51xSaqU6JmJgEj0lZ7vUo753SV&#10;ZZZ2rCf2Qmkm4bJRpicOtqbNakP2YL0X2STP59lemVobRZm1cHobLtMrb79pGHV/N41lLhGrFLA5&#10;/zX+u8FvdnVJqtYQ3XEaYZDfQNETLsHpaOqWOJJsDT8z1XNqlFWNu6Cqz1TTcMp8DBBNkT+L5t6o&#10;rfaxtNW+1SNNQO0znn7bLP20W5uE16t0kSaS9JAi7zVZIjV73VYgcW/0o16beNCGHUZ7aEyPfyGO&#10;5OBJPY6ksoNLKBy+n88W8xy4p3BXzhd5MQ2s0w5Sc6ZGu79eV8wGtxmiG8FoTiv4jRzB6oyjn9cS&#10;aLmtYWk00r/JRk/MP1v9DtKpieMbLrg7+tKExCEouVtzujZhc6Ib+iLQDbfoNBCOCiiDGkB3hvv/&#10;GdgIru+4EMg6riNUqOhnFfFCtKHabhXd9ky60D6GCUCtpO24tmliKtZvGFSD+VgXIU3WGeZohw4b&#10;cPwZWgqRkWq88ChPwBCzhXL5YYHMF8tZrIEXi2RZlsXct+aYa1JpY909U32CC8AHMIBgUpHdg42A&#10;BpHIW8DgwQEkLGZ4YuzAGOzOOPulLnrsiGYAAc2e0loOaUWeiGwFS0rkMUqNbWR/RNGynOblLE3O&#10;G2myKMpyDg6wkeZ5iU0VMjG04UDAmziCBCrB66GY/IvLboRJdgTeyk3r049pfiolJHIuFWoF33gC&#10;nTjE41fuKBjKCfmZNfC4wCsw8cl65oRQCoVYhKuO1Cz4nuXwE0MbNXzJeYNoOVRitB0N4Mg4BTDY&#10;DiijPKoyPxVGYPlrwILyqOE9K+lG5Z5LZV4yICCq6DnIDyQFapAld9gcQASXG1Uf4RU2Kownq+kd&#10;hyp/INatiYF5BK8nzFi47ZT5L032MK9Wqf13S/CxEh8llHJZTKc44PxmOltMYGOe3mz8Bk7ltr9R&#10;kOICJrOmfomyTgzLxqj+G4zVa/QIV0RS8LtK3bC8cWGCwlim7PraC4X370E+ang1Q0awHL8cvhGj&#10;Y0E6aPdPamics94NskiyVNdbpxruG/vEUCQRmtiv/FD0dREHOE7dp3svdfo34+o7AAAA//8DAFBL&#10;AwQKAAAAAAAAACEAKZfIR/OcAADznAAAFAAAAGRycy9tZWRpYS9pbWFnZTEuanBn/9j/4AAQSkZJ&#10;RgABAQEA3ADcAAD/2wBDAAMCAgMCAgMDAwMEAwMEBQgFBQQEBQoHBwYIDAoMDAsKCwsNDhIQDQ4R&#10;DgsLEBYQERMUFRUVDA8XGBYUGBIUFRT/2wBDAQMEBAUEBQkFBQkUDQsNFBQUFBQUFBQUFBQUFBQU&#10;FBQUFBQUFBQUFBQUFBQUFBQUFBQUFBQUFBQUFBQUFBQUFBT/wAARCADYA3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a/bM/ae+I3wN8afD&#10;/wAOfDzQdF17UfFInRbfVoZXZpVeJUVNksX9/wDirgP+F/ftvf8AREfDP/fh/wD5PrS/bc/5O2/Z&#10;n/7Ccv8A6Nt69R/bI/a2n/ZT0vw1eReGY/En9szywsj3n2fytip/sNu+9QB45/wv79t7/oiPhn/v&#10;w/8A8n0f8L+/be/6Ij4Z/wC/D/8AyfXBf8PjL/8A6Jbbf+Dp/wD5Ho/4fGX/AP0S22/8HT//ACPQ&#10;B3v/AAv79t7/AKIj4Z/78P8A/J9H/C/v23v+iI+Gf+/D/wDyfXBf8PjL/wD6Jbbf+Dp//kej/h8Z&#10;f/8ARLbb/wAHT/8AyPQB3v8Awv79t7/oiPhn/vw//wAn0f8AC/v23v8AoiPhn/vw/wD8n1wX/D4y&#10;/wD+iW23/g6f/wCR6P8Ah8Zf/wDRLbb/AMHT/wDyPQB3v/C/v23v+iI+Gf8Avw//AMn0f8L+/be/&#10;6Ij4Z/78P/8AJ9cF/wAPjL//AKJbbf8Ag6f/AOR6P+Hxl/8A9Ettv/B0/wD8j0Ad7/wv79t7/oiP&#10;hn/vw/8A8n0f8L+/be/6Ij4Z/wC/D/8AyfXBf8PjL/8A6Jbbf+Dp/wD5Ho/4fGX/AP0S22/8HT//&#10;ACPQB3v/AAv79t7/AKIj4Z/78P8A/J9H/C/v23v+iI+Gf+/D/wDyfXBf8PjL/wD6Jbbf+Dp//kej&#10;/h8Zf/8ARLbb/wAHT/8AyPQB3v8Awv79t7/oiPhn/vw//wAn0f8AC/v23v8AoiPhn/vw/wD8n1wX&#10;/D4y/wD+iW23/g6f/wCR6P8Ah8Zf/wDRLbb/AMHT/wDyPQB3v/C/v23v+iI+Gf8Avw//AMn0f8L+&#10;/be/6Ij4Z/78P/8AJ9cF/wAPjL//AKJbbf8Ag6f/AOR6P+HxN/8A9Ettv/B03/yPQB3v/C/v23v+&#10;iJeGf+/T/wDyfR/wv79t7/oiPhn/AL8P/wDJ9ebf8PiNe/6Jrp3/AINn/wDjVM/4fEa9/wBEy03/&#10;AMGz/wDxqgD0z/hf37b3/REfDP8A34f/AOT6P+F/ftvf9ER8M/8Afh//AJPrzP8A4fEa9/0TLTf/&#10;AAbP/wDGqP8Ah8Rr3/RMtN/8Gz//ABqgD0z/AIX9+29/0RHwz/34f/5Po/4X9+29/wBER8M/9+H/&#10;APk+vM/+HxGvf9Ey03/wbP8A/Gq+pP2Lf2ur/wDausfFs974atvD39iSWqLHb3TT+b5vm/3kX/nl&#10;QBl/sb/tNfEb42eMPiD4c+I+g6L4f1Xws0ET22kwSoyys8qur75Zd33P4a+sa+Kf2N/+Tvv2oP8A&#10;sMRf+jbivtagAooooAKKKparfDT9Oublv+WMby/98jNZTnGnDnmBdor5+/4W54l/5+Y/+/C0f8Lc&#10;8S/8/Mf/AH4Wvzp8dZWnb3i+U+gaK+fv+FueJf8An5j/AO/C0f8AC3PEv/PzH/34Wp/19yv+8HKf&#10;QGAaMivn/wD4W34k/wCfmP8A78LXtXhu+k1PQNOup/8AXT20Urf7zIK+gyfiLCZ1KUcPf3Q5TXpK&#10;yvEmpPpOgX94n+shhZl/3sV4p/wtrxEP+XmP/vytPN+IsJktSNOv9oOU+gaK+fv+FueJf+fmP/vw&#10;tH/C3PEv/PzH/wB+Fr57/X3K/wC8HKfQAxSb68A/4W54l/5+Y/8AvwteteAdYudc8M2t7eFWnkLF&#10;iq7f4zXtZVxPgc3rewoc3MOUTp6KKK+yMwooooAKKKKACiiigAooooAKKKKACiiigBO4+lQXV1FZ&#10;28k87bI413M392rHeuV+JF99l8G6q396Pyv++m2f1rgxlb6php1/5UMP+FleG/8AoKxf98t/hR/w&#10;srw3/wBBWL/vlv8ACvnaivw5+IWPTt7KJryn0T/wszw5/wBBSP8AJq1dH8Q6f4gWVtPuUuVjfY20&#10;fdr5hr2D4G/8g/VPXzV/9Ar6PIeLsXmuNjhqsY8sieU9Tooor9dMwooooAKKKKACiiigAooooAKK&#10;KKACiiigDB1bxfpGhTJBfXi20rruVWVvu1SHxL8ODj+1I8fRq8n+LN59s8bXS/8APuiRL/3xv/8A&#10;Z64+vxLNON8Xg8XUoU4R5YyNOU+if+FleG/+grH/AN8tTofiJ4euZkii1KNpWbaq7Wr50q9oP/Ic&#10;0/8A67r/AOh1x4fj3G1qsIeyiVyn1LRSL/qxS1+7wd0mYhRRRVAFFFFABTZJFVdzU6uT+JV81j4N&#10;1F4/vlFjH/AnCf1rgx2J+q4adf8AlGjlvEHxmitLiWDS7ZbnZ8v2iR/kasWD42ausmJ7K1ZP9jcv&#10;/s1ed0V/OGI4uzapV9pCpymvKfRfg3xrZ+L7dnhDQ3Ef+sgfqtdRXzn8N7+Sw8ZWGx8CRvKdf726&#10;vosV+08LZxUzfBe1r/FEiQtFFFfakBRRRQAUUUUAFFFFABRRRQAUUUUAFFFFABRRRQAUUUUAfDn7&#10;bn/J237M/wD2E5f/AEbb1xn/AAWF/wCRZ+G//X5e/wDoCV2f7bn/ACdt+zP/ANhOX/0bb1xn/BYX&#10;/kWfhv8A9fl7/wCgJQB+YtFFFBYUUUUAFFFFABXV/Df4Y+KPi74otPD3hPRbnWNTnb7kK/Iq/wB9&#10;3+6q/wC29cpX6q/8E3fEngP4XfstX3ifX9W0vw+95rs8F7e306Rb3RU2Rf7Xyt93/aoAq/Cr/gkr&#10;4U0/w55vxC8QalqetTr88OjSpb29t7b3Vml/3/l/3a+AP2jvhZo3wa+L2teFvD/iKHxTpVmyeVex&#10;Or7N6f6ptvy7k/i21+nn7an7WPhCz/Zg1mXwd4t0/V9R8Rf8SqzfS7pJWVX/ANc7bT8v7rd/30tf&#10;jvQQFFdH8N9N0jW/iD4a0/Xp2ttEutRt7e+mRtm2J5UR/wDx2v2bb/gnl8BZLNYP+EHQDb/rVvrj&#10;f/6HQWfiDXdfBj4cWXxY8f2HhvUPFOneEYLpHdtS1V9kS7P4P9+v0f8A2mf+Cbfg1vhHeP8ACnw8&#10;1t4vsZVuYomu3le8j/ji/et97+JfdPevyuv7C50q/u7G8ga2u7WVop4pl+eJk+R0oA/T/wAD/wDB&#10;J/4ZavpSXN18SNY8Q/3rjQXtYov/AECWvmb9rH9gXxV+z60+v6CbjxT4F3Z+2qn+kWf/AF3Vf/Rq&#10;/L/uVF/wT6/aU0H9nf4j63L4u1O9s/DerWPkMlvA0sK3CSpsldV/upv+5/fr9c9U8U+GPFvwxu9a&#10;XVLG88Kajp8r/bvNX7PLAyN/FQQfzx0U+bb5r7fu7vlplBYUUUUAFfpr/wAEdf8AkC/FT/r407/0&#10;C4r8yq/TX/gjr/yBfip/18ad/wCgXFAj0X9jf/k779qD/sMRf+jbivtavin9jf8A5O+/ag/7DEX/&#10;AKNuK+1qCQooooAKxvFFjPqvh+/tLcr9omjaNN/TmtmiuevSjWpypS+0B806v4J1vQ1aS7sJPIXl&#10;pU+Zf/Hawq+rmjWRSrDK185+PvC7eF9fljRf9Fl/ewN/s/3K/n3ifhWOU0/rWGfNE2jI52pbOzkv&#10;rqK2hXfLK21V/vVFT0maGVJYm2Orb1dK/OKPJzrnKOutvhL4iufvW0Nt/wBdZl/9kr27w/YyaZol&#10;haSbTLBAkTbem5VxVDwV4iXxNoNvdbgJsbZlX+Fq6E9q/pzh3JsFl9L6zg/e5jOUjA8baXca54bv&#10;bK0aNJ5gqrvb5fvV41d/C3xJaoz/AGRZVX+KOdRX0LtGc964H4seJjoug/ZIW2XV58n+6n8VcXFO&#10;T4DEUp47GSfuxCJ4XRRWn4f0WTxHrFrZQf8ALRvnf+6n9+v50oYeWJrQo0vtGhLo/hPVtdUNZWUk&#10;0R6S/cX/AL6r3XwLolzoPhm1sbvb50e7dtb/AGq3LGxh0+zjt4F2RxrsVas1/SWQcL0MmftubmqG&#10;XMLRRRX3ZAUUUUAFFFFABRRRQAUUUUAFFFFABRRRQAVQ1XSbbXLN7S7h863f7yPV+is6lKNaPJMD&#10;yLxd8JbOxsLrUNNnkh8mJpTBL86HaK8pr6Z8W/8AIrax/wBesv8A6Aa+Zq/nnjfLcNl+JpfVo8vM&#10;bxCvYfgZ/wAg/VP+uq/+g149XsPwM/5B+qf9dV/9Brz+C/8AkcUwkepUUUV/TRgFFFFABRRRQAUU&#10;UUAFFFFABRRRQAUUUUAcf4i+Gmj+I55Z5Y5Le5lHzTRNg14z4x8Lt4T1j7C0/wBoRovNVtu2vpT1&#10;5zXhvxr/AORst/8Ar0X/ANDevyPjTKsHTwX1uNPlnzGkTgKvaD/yHNP/AOu6/wDodUavaD/yHNP/&#10;AOu6/wDodfimB/3iH+I0PqRf9WPpS0i/6sfSlr+w6f8ADRzhRRRWgBRRRQAVzvjjSZNa8MX9rHhp&#10;Wjyi/wC0p3CuipD0rjxVCOKoSoS+0M+UHR0l2suxl+8j0yvofxB8N9F8RTNPPA0Nw33pbdtjtWPH&#10;8E9Ehk3PcXkq/wB2SRT/AOy1+C4jgPMo1eWlKMoGvMcJ8KNDk1bxRFcbM29p+8Zv9r+Gvfh6dqo6&#10;To9notmltZQLbwr0VKvGv13h/J/7FwfsL80iJC0UUV9SQFFFFABRRRQAUUUUAFFFFABRRRQAUUUU&#10;AFFFFABRRRQB8Oftuf8AJ237M/8A2E5f/RtvXGf8Fhf+RZ+G/wD1+Xv/AKAldn+25/ydt+zP/wBh&#10;OX/0bb1xn/BYX/kWfhv/ANfl7/6AlAH5i0UUUFhRRRQAUV0vgf4b+KvidrC6V4T0HUNe1Bm/1NjA&#10;8uz/AH/7qf7b19W+Ev8AglJ8XdetUm1e+8P+G93/ACxuLp7iZf8Av0jr/wCP0AfFtWHv7l7CKxa5&#10;keyilaWK33fIrNs3vs/4An/fFfcPiD/gkj8SNN02efSvFOgavcRpvWz/AHsDyt/cV2Xb/wB918Ye&#10;MPBuueAfEF1ofiLSrnR9VtW2y2t3Ftdf8/36AMWiiigB6I00qLErO7fdRK/fX9lvWtZ8Qfs6/DzU&#10;PEMVxDrUukW63H2xf3rbF272/wB9V3/8Dr8LPhjqv9g/Ejwpqf8Az66rayv/AMBlSv6K6CAr8NP2&#10;+PAsfgP9qvxvBDH5VrqM6arGuz/num9//H99fuXX5M/8FcvD32H44eFdXT7mpaH5Tf78Ur/+yutA&#10;RPhWtB/EOqvpMWlNqd2+mRNvWxed/s6t/ufdrPruvg78D/GHx68US6D4K0v+1NQiga6l8ydIkii+&#10;5ud3/wB+gs4Wiu/+MnwJ8a/APXbTSfG+kf2VdXUH2iDbOsqSrv2fKyuy1wFABRRRQAV+mv8AwR1/&#10;5AvxU/6+NO/9AuK/Mqv01/4I6/8AIF+Kn/Xxp3/oFxQI9F/Y3/5O+/ag/wCwxF/6NuK+1q+Kf2N/&#10;+Tvv2oP+wxF/6NuK+1qCQooooAKKKKACuR+InhUeJtDkWNN95B+9h47/AN2uuokrhxmEp46hKhU+&#10;GQz5M+4zq1Fd78WPC39i6x/aMC/6LeN83+zLXBV/J2a5fUy3GSw1T7Jud18J/Ex0XXPsMz/6PefL&#10;/uyfw17xkV8oI7I25fkdf46+iPAfiT/hJvD1vcO3+lKPLm/3q/XOBM39rTll9X7PwmUjo5pFhjaR&#10;m2KvzNXzd408QN4m1+e76xfcgX/Zr1L4weJm0vRRp8Emy4vPlb/Zi/jrxCvN47zf2tSOX0vs/EXE&#10;K9m+Dnhg2enyavOn7+6+WPd/DHXmPhPw/J4l1y1sl+4zb5W/urX0na26WsMcMS7Io12qtZ8CZP7W&#10;tLHVfhj8ISLFFI2Op6V5j4++KX9mSS6fpLK90vyyT/wRV+wZlmmGyqj7evIyO/1DWLLS4fMu7mG2&#10;T/po+2uRvPjBoFudkTzXZ/6Yxf8AxVeJXl9c6lcNPczyXMrfed2qvX45jvEDFSny4WnyxNeU9n/4&#10;Xjpf/Pld/wDjtWIPjVokjfvIbqH6pXiFFeRHjrNoy1lH/wABDlPpXR/GWj68pFpfxvJ/zzY7H/75&#10;at1ZOK+TU+T5lr0DwV8VLzR5FtNUka5svuec/wB+L/4qvtcn46p4mfssbHl/vEcp7nTHdUXc38NR&#10;W11HdQLPEyvE67lZf4qz/E14bDw9qU/8UUDt/wCO1+pVcRGNCVZEmR/wtjwv/wBBE/8AfiX/AOJo&#10;/wCFseGP+gif+/Ev/wATXz3RX4RU4+zGM7KEf6+Zryn0J/wtjwx/0ET/AN+Jf/ia6uOZZlDK/wAr&#10;fdr5Qr23UfiBH4f8F6ZJHia/urZPKU/7n3mr6vIeMZY2FWeO5Y8pMonW634q03w7b+bqFykX91P4&#10;m/4DXITfGzSUfatrduv9/Yv+NeOX19c6peS3N3I0ssjfMzVXr5bMOPcbUq2wseWJXKe2xfGjRn5k&#10;hukP+4v+Ndvo+qQa5p0V7bvvglG5dy18t19E/DT/AJEvS/8Acb/0M19TwnxHjM4xMqGJ+zEiRoeL&#10;/wDkV9X/AOvWX/0A18zV9M+L/wDkV9X/AOvWX/0A18zV8/4h/wC8Uv8ACaR+EK9h+Bn/ACD9U/66&#10;r/6DXj1ew/Az/kH6p/11X/0GvneC/wDkb0wkepUUVyvjTxlbeEdNMjfvrqXiGAH73/2Nf0ZjMXSw&#10;VGVevLljExLmueMNJ8OtEmoXi2zy/dXYzf8AoNZ3/C2PC/8A0Ej/AN+Jf/ia8G1TVLnVr6W7u5PN&#10;kkbDVUr8TxPiBi/ay+r048pryn0ND8UfDc0yRR6gXlZtqr5Ev/xNdYDketfLGj/8hax/67r/AOh1&#10;9TR8RgD0r7vhbPMTnVOpLERj7v8AKRIdSZoOOpryD4gfFKVJ5dN0eXZt+WW6U/8Ajqf/ABVfRZtm&#10;2Gyeh7euB6PrHirS9BTffXsVvxwu/wCb/vmuWuPjRokJ/dR3Nwf9mPFeIu7TNulZndvvO9Mr8bxf&#10;HuNqz/2WMYxL5T2f/heOl/8APld/+O1bh+NGgzN863cJ94q8Norz48dZvD4+X/wEOU+jdO+IWgao&#10;P3OpQq392X90f/Hq6CGdJk3Rsrp/eVq+Uq9a+BbNt1VS3/PL/wBnr7bIeMq2ZYuOEr0/iJ5T1mvD&#10;PjZ/yNlv/wBea/8Aob17nXhnxs/5Gy3/AOvNf/Q3r2OOf+RTL/FEUTz+r2g/8hzT/wDruv8A6HVG&#10;rGm3K2d/aTv9yKVXav54ws408RCczU+qBJsj5rmNY+JGh6K2yS986X/nlbjca8i8X/EPUvEzNGrN&#10;aWH8Mat9/wD3q5Ov1/MuPfZtUcDH/t6RnyntMnxt0pW+W0vH/wCArVqw+Mmg3HyTGez/ANuaP5f/&#10;AB2vDKK+bjx1mkZc0+UrlPqizvIL63We2mWaJvusjblq13xXzr4B8Xz+FtWiVpG+wTttnX/2evol&#10;X8xc/jX7FkOeU88oe0j7so/EZDq5XVPiHoOk3slpeXpiuI/vJ5Tt/wCy11DfdP0r5m8X3H2jxVqs&#10;g/5+Wri4pzytktCNShG8pFRPbP8AhbHhj/oIn/vxL/8AE0f8LY8L/wDQRP8A34l/+Jr57or81/4i&#10;BmP8kf6+Zpyn0TpvxG0HUr6K0tb0yzyHaqeRIuf/AB2up7V84fDv/kdtK/66f+yV9IV+m8LZxWzr&#10;Cyr1o294zkUdS1K30ezmu7uQRW0S7nbFc6Pix4Y/6CJ/78S//E1V+MFwIfBk8X/PWWJf/H93/ste&#10;DV4XEvFGJyfFxoUIx+EcYn0J/wALY8L99RP/AH4l/wDiaksPiV4d1G6itrbUPMmkbYiCB/vf9818&#10;71Y0u8ax1S1uV+9BKsv/AHy9fLYfj3HzrQjOEeX+vMrlPqrpya57xB470jw38l3c/vf+eUXzPXLf&#10;Ej4iHRYf7P05v9PkTc0v/PNf/iq8ad2mZ2lZndvvO9fT59xnDAP2OE96RMYns3/C8NL3YWyu/wDx&#10;2rMPxo0GRv3sdzD/AL0VeG0V8PR45zZ1Epyj/wCAlcp9XxSCVFdfuN92n/hVXT/+PGD/AK5r/Ks/&#10;xH4ltPDOnPd3cnyr91f4mb+7X79LFQpYf6xWlyxMjXZ1hTczbF/2q5XVviV4f0lvKa9FzJ02W43f&#10;r92vHfFPjvU/FMrefL5Nru+W3Vvl/wDs65yvyPNOP3CXs8BD/t6RXKe0t8cNK/htLx/wWpYfjVo0&#10;h/ew3cP/AAFWrxGivmY8dZvzfZ/8BL5T6W0PxhpPiBB9ivY5n/uZ2t/3zW5kda+UEdoW3KzI6/dd&#10;K9Y+HPxKku7iPStWfe7/ACwXDfx/7Le9ffZHxpTzCpGhi48syOU9Yooor9UIPhz9tz/k7b9mf/sJ&#10;y/8Ao23rjP8AgsL/AMiz8N/+vy9/9ASuz/bc/wCTtv2Z/wDsJy/+jbeuM/4LC/8AIs/Df/r8vf8A&#10;0BKAPzFooooLCu1+CPhjQ/G3xh8G6D4juWs9C1TVbe1vJUbY6q0qL9/+H/friq+n/wBi39jXWf2i&#10;vEkOu38s2j+B9LuALnUF/wBbPKvzeVb/APszfw0AfsF8Ovhf4W+E/hq30DwlotroemxKPkto/mf/&#10;AGnb7zN/tNXX1DbwLawrGrM6xrt+ZqmoICvJ/jx+zf4L/aI8LvpPirTA9wi/6HqsAC3dq3qj/wDs&#10;v3a9YooA/nr+OHwh1T4E/FHXfBWrP58+nS/urhE2JPEy7llX/eVq4Ov1n/b5/Yb8R/H3xFaeOfBV&#10;3bS61a2K2VzpN03l+eiMzq8b9A/zn71flhr3hDXPDPie68O6rpVzaa7az/Z59PaL96sv9zbQWY6O&#10;yNuVm3rX9GfgfXl8XeC/D+uL93UtPt71f+2sSv8A+zV/Oe8LQtskVkf+461+yv8AwTt/aItPjF8G&#10;bTww1lLY6x4Js7PTJ/m3JPFs2wyqf92L5loIPrivzE/4LEPF/wAJL8L1/wCWq2d/u/3d9vX6d1+b&#10;f/BUn4C/ELx34q8PeL/D2i3XiDw/YaZ9jnt9MieWe1l812ZmiX5mVty/N/sUAfmnX7Sf8E9/2d2+&#10;BXwZhv8AV7dYfFfiUJqF6ON0EW39zF/wFW3N/tOa+Gv+Cfv7Kd38WPi5/b/ijSp4fCnheVLieK6i&#10;dftV196K3+b7399/++f4q/Wf4j+OtI+F/gfWvFetz/ZtK0m2a6nfj+D+Ff8Aab7tAH5+/wDBYTxD&#10;pUzfDfREWN9ag+2XbP8AxxW7eUm3/gbJ/wCOV+bdd58cPi9rHx1+JmseMNakxPfy5gt/4LWBf9VE&#10;v+6tcHQWFFFFABX6a/8ABHX/AJAvxU/6+NO/9AuK/Mqv01/4I6/8gX4qf9fGnf8AoFxQI9F/Y3/5&#10;O+/ag/7DEX/o24r7Wr4p/Y3/AOTvv2oP+wxF/wCjbivtagkKKKKACiiigAooooAx/FGhx+JNHuLG&#10;Tb+8X5W/utXzZf2c+m3kttOuyWJtjJX1V9K8k+MnhPlNbtov9m52f+OvX5Vxtkv1vDfXqXxx/IuJ&#10;5RXX/DPxZH4Z1hluJfLs7pdsv+y38LVyFFfh2BxtXL8THE0viiamx4s8QN4j1+e96xM2yJf7q/w1&#10;j0V0Hgfw43ibxBb2zf8AHun72f8A3a6IRr5vjNfiqSA9Q+EPhn+y9HOoTx4urz513fwx/wAAr0Oo&#10;441RVVfurUnQV/U+W4KnluEhho/ZMDh/ih4sPhzR/KgkC39z8kf+wv8AE1eCf+P11/xV1T+1PF1x&#10;ErfurVVgX/2euQr+eOLM0lmGZSh9iPumsQrovCngjUPFbO9ttht0ba1xL92sOztpb+8t7aL/AFtw&#10;yxLX03oekwaLpkFlAuyKNdo966OE+H45vWlOv/DiEpHnkXwNthF+91SZpf76xiuV8V/DHUPDUDXc&#10;Un261UZZlTa6/wDAa9+K7qhmt0nhaORd6Mu1lr9Vx3BuWYig40ocsieY+U6K1fFGkf2F4gvbJeEj&#10;k+X/AHf4Kyq/nXEUJYatOlL7JoerfBnxOzebok7fdXzYf/Zlr1O+sYNStJba6jWWGRdrq38VfNfh&#10;bUm0nxFYXat92dd/+7/HX04r7lHuK/fuCcw/tDL5UKr5uX8jOR5j4i+D+nPZzz6bJJayqrMsbNuR&#10;q8cr6o1L/kHXP/XNv5V8r18RxzluGwNSlLDR5ea5UQp7zSzeUjMz7V2Lvb7tMr0f4LaXbXmqX888&#10;KyywKvlbv4d1fD5RgpZli44OMuXmEYFj8OfEGpWf2lbJki27l859jt/wCuXr6xaP5SBXgGt/DfXV&#10;1a6+zabI9r5reUyun3d1fccQcI/UKVKWCjKX8xXMcbX0T8NM/wDCF6X/ALjY/wC+zXiz+AfEEf8A&#10;zCbj/gC17b4Ds57Dwjp9tcxvDOifNG4+Zfmr0OB8DicNjak69KUfdFIueL/+RX1f/r1l/wDQDXzN&#10;X0z4v/5FfV/+vWX/ANANfM1Z+If+8Uv8I4/CFew/Av8A5B+qf9dU/wDQa8er0f4ceKLXwr4b1S5u&#10;T83mr5cf8cjbK+U4Rr0sLmcatWXLGPMEj0nxd4ttfCeltPN887f6q3DfM7V8+6xrF3ruoy313Jul&#10;b/xz/YqTXddu/EWoy3t3JvZvup/Aq/3Kza14m4kq5xX5Ie7SiKIV2/w/+HL+Jm+3Xu6HTV+5t+9L&#10;/wDY1X+HPgtfFl88twymztnxIm75m/2a98t7aK1gWKNVSNRtVV7V7vCfC8cb/tmL/h/+lBKRz+m/&#10;Dzw/pLK8WnxtIv8AFKN5/wDHq6elor91wuDoYSPLQhymRyPxJ1w6H4UuZY2CzynyIv8AgX/2NfPV&#10;ezfHDd/Ylh/13/8AZTXjNfgPHmJnVzL2X2YxNYj4YWuJ4ol++zbFr27w/wDCHRrG1ia9ja/uNvzM&#10;7fLXiMMzW1xFOv34m3rXu/h34o6RrFvEs062F1t+aKb5V3f71VwXHK5VJfXuXm+zzDkaDfDnw7NH&#10;t/suNf8Ad3LXmPxR8F2nhlrKewjZIp9yMrNu2tXuEM0Uy7opFdf9lqxPF3hWDxfpyWks7Q7ZPNV0&#10;Wv0/OchweYYKUMLTjz/ZI5j5ur1f4E/8xj/tl/7PSt8Ch/BrDf8AArbP/s1dN8P/AALJ4Na8827W&#10;58/bt2pt+6K+A4d4azLL80p169P3YlSO1rwz42f8jZb/APXmv/ob17nXhnxs/wCRst/+vNf/AEN6&#10;+145/wCRTL/FEiJ5/RRViwjWa8t4m+40qo1fzjCHtJwgakul6LqGtTeXZWklw3+yv3K6qH4P6+8W&#10;5lt4m/utJmvb9P0y2021SG1hW3iUfKqLV2v3nA8BYSNL/aZc0jPmPlnWtFu/D981rex+VIvf+/VK&#10;vYPjfpsTaZYXoX95FL5X/AXXn/0GvH6/I8/yuOUY2WGh8Iwr6W8GXZv/AArpc7feeBd35V8019Ef&#10;DP8A5EvSv+uTf+hGvufD2pL67Vh/dHI6raMEVw+u/CfRdYeaWNXtJ3beXhb+L/druaK/asbgcNjo&#10;cmIjzGR8s67o7aFrF1ZM3neRLt3f3qpV0fxB/wCR01X/AK61zlfydmFKNHGVaUPhjKRudH8O/wDk&#10;dtK/66f+yV9IV83/AA7/AOR20r/rp/7JX0hX7b4e/wDIvqf4jKRm63odlr1mba+hW4iP8NeU+O/h&#10;jaaHpM2pWE8iLCV3RSfOD8wWvZ+tcn8VP+RH1H6xf+jVr6PiLK8Ji8FVrVY+9GLHE+eaKKK/lw0H&#10;p59/dfL5lzcSv/vu1dFefD/W7HSZdQubTyYol3sjP89d98FtMtjo91e+Qv2rz/K83+LbsSu916xG&#10;p6JfWn/PeFkX8Vr9dyzg2njcv+uV5e/KPuk8x8v0V0r/AA38Sp97SpP+AOn/AMXUDeA/EC/8wi5/&#10;75r8+jlGYU6q5qEv/AS+Y+iLJtun27f9M1/9Br5+8feKm8Va9LIjf6FB8sC/+z169441VtD8C3Lf&#10;claBYV/3m+X+tfPlfpHG+ZShRpYCH+KRlEKtaXpdxrN9HaWkfmzycqpqrXrHwR0lfJvtSZcNv8iP&#10;/Z/ib9cV+e5Fln9q46OGfwjCx+Bq+SGvdRYy/wB2GMbFrmPGXw3u/C8H2uKf7ZZq21m27XSvoHrV&#10;HVtPi1LTbm2lX91JGyNX7djuDstlhZRoR5ZC5j5bo+425ae6eTK6t/C2ymV/OkuelU06Gh9HeAde&#10;HiLw3a3LHMqr5cv+8tdJXlHwNux5Op2x/hdZP0r1ftX9VcPYuWPy2lWnuYSPh39tz/k7b9mf/sJy&#10;/wDo23rjP+Cwv/Is/Df/AK/L3/0BK7P9tz/k7b9mf/sJy/8Ao23rjP8AgsL/AMiz8N/+vy9/9ASv&#10;phH5i0UUUFhX72/sm6x4S1r9nnwPd+B7QWGgfYEhS3b78UqZSXef4n81X3N/F96vwVRGmZFRd7s2&#10;xUSv3e/Yz+Fl/wDBv9nPwf4c1X5NU8hr28i/55Szv5vlf8A37P8AgNBB7fRWZr2vab4Y0m61XVr6&#10;303TLWPzZ7u7lWKKJf7zM3Svgz4+f8FWND8M3UulfDDSR4luE+VtZ1EvFaL/ANck+9L/AL3y/wDA&#10;qAP0Gor8Odd/4KD/AB513WP7Q/4TqfTdn+qtNPs4Irdf+A7Pn/4Hur3L4Ff8FXfFWj6pa6f8UdPh&#10;17SnbZLq2nwLb3UX+15S/JJ/45QB+qleNeLvhR4d8B614y+K3hrwRb+IfiRLZmZfPlbfcNFFt8qL&#10;73lsyL/AvzV6B4F8daF8SPCth4i8OanBqujX6b4Lq3fIb/4lv9muloA/LPwL+2XafHz48p4L8Z/C&#10;DQ9X8N+I77+z4LWSxRtQ05W+Tf5uz5v77/cZP73y1b/4JZ31no/7QXxT0HTGb+ypbV3tVmb5/Kiu&#10;tif+OPUP7ZX7aHjb4W/HDxl4S8OeHdA0Ka3jWCLXPsO7U2SWJX81Jf8Aa3157/wSq1JrP9qKWAt/&#10;x+aFdRf+PxP/AOyUAfsTXwn/AMFCvGP7QXgsR3fgOS6tvADRQyT6hokRF9azo+597L8yxN8nP3f4&#10;W6192M+xctXyH8N/+Cj/AIC+Inxtm8A/2fdaVbS3LWWl63eTp5N7cB9uzb/Du/g+Zt3+zQBtfsB/&#10;Fz4gfGP4O3OsfEC18y6jvWgsdVeBYHv4lUZdkX+63y7u9cP/AMFVviXD4Y+Ath4VWbZqHiXUVQRH&#10;/n3g+d2/778r/vqvteNFhXaq7Er8VP8Agor8abf4u/tEahBpd59s0Xw5F/ZdrKjfI0q/8fDL/wBt&#10;dyf8AoA+XaKKKCwooooAK/TX/gjr/wAgX4qf9fGnf+gXFfmVX6a/8Edf+QL8VP8Ar407/wBAuKBH&#10;ov7G/wDyd9+1B/2GIv8A0bcV9rV8U/sb/wDJ337UH/YYi/8ARtxX2tQSFFFFABRRRQAUUUUAFVdQ&#10;0+LU7Oe3mXfFIu1kq1RWVSEakOSYHy94i0KTw7rV1YSjHlt8rf3l/gas2vQfjb/yNFr/ANei/wDo&#10;b159X8mZ5hY4LMatCl8MTYK95+Ffhn+wdBW5li2XV587f7K/wrXg1fVtr/qIv92vvfD/AAlKriKl&#10;efxR/UJE1En+rP0ook/1Z+lfu1T+GzE+Wtem+063qErfxTyv/wCP1RqxqSbNSu1/6at/6HVev47x&#10;subEzOg6L4dwrceM9KVuqSb/APxyvpGvnT4att8bab/vP/6BX0XX7p4fxj/Z9T/EZSCiiiv1Qg8B&#10;+L0Pk+M5WH/LSJWriq7r4yNu8Y/7sC/+z1wtfybxF/yNK/8AiNQR9jI1fVOnvus4G/vRrXytX1Tp&#10;6+VYwJ/djWv0fw7+Kv8A9ukyDUv+Qdc/9c2/lXytX1TqX/IOuf8Arm38q+VqjxE+Kh8wiFep/Av/&#10;AI/NY/3Yv/Z68sr1P4F/8fmsf7sX/s9fG8If8jih/XQuR7BRRRX9QmIUUUUgMXxf/wAivq//AF6y&#10;/wDoBr5mr6Z8X/8AIr6v/wBesv8A6Aa+Zq/CPEP/AHil/hN4/CFFFWLG0n1G8itreNpZ5G2qq1+T&#10;UYTqT5IDK9Fdp4y+HUvhfR7O6WTzt3y3J/utXF13Y3AV8BU9jXjyyA6XwD4m/wCEZ8QRTyNstZf3&#10;U/8Au/36+ikdXXdXyhXunwn8THW9E+wzt/pdn8n+8n8LV+p8CZxyyll1X/t0mR39FFFfuBicT8VN&#10;BbVvC8rxJvltj56r9PvV4FX1hInmId1eO+OPhPPDM99oq+bE3zNa/wAS/wC5X49xpkFbFS+u4WPN&#10;/MaRPMaKfNDLbSvFPE0Mq/eR1+7TK/D5QnTn7xoWLPUrywbdbXM9t/1xlZK6rSfit4g03asky3kX&#10;924T/wBnrjaK9LCZrjMHP9xVlED3bwr8VtN8QMttcr9hum+XY7fK3/Aq7zO4cc18m17X8JfF0mr2&#10;c2m3km+4th8rt/FH61+ycL8WVMfU+p4v4v5jOUT0ivDPjZ/yNlv/ANea/wDob17nXhnxs/5Gy3/6&#10;81/9DevY45/5FMv8URRPP6sab/yErX/rqv8A6HVerGm/8hK1/wCuq/8AodfzxhP94gan1VH/AKsf&#10;SlpI/wDVj6Utf2LT/ho5zzv42f8AIsW//Xyv/oD14hXt/wAbP+RYt/8Ar5X/ANAevEK/nTjr/kbf&#10;9uxNoBX0R8M/+RI0v/cb/wBCavnevoj4Z/8AIkaX/uN/6E1d/h7/AL/V/wAI5HV0UUV/QD2MD5v+&#10;IH/I6ar/ANda5yuj+IH/ACOmq/8AXWucr+Qc3/5GNf8AxSOg6P4d/wDI7aV/10/9kr6Qr5v+Hf8A&#10;yO2lf9dP/ZK+kK/avDz/AHCp/iMpCDpXJ/FD/kRdR/7Z/wDoaV1i9K5P4of8iLqP/bP/ANDSvus4&#10;/wCRbX/wyFH4j55ooor+RXubHuHwT/5Fi4/6+W/9AWvQmrz34J/8ixcf9fLf+gLXoTV/V3DX/Ipo&#10;f4TnkLRRRX01kB5t8bptnh+yj/v3P/sj14rXs/xwX/iS2Df9N/8A2WvGK/mrjj/kbS/7dNohW7pP&#10;jTWdAtfs2n332aLdu2+Wrf8AoSVhVpWPhzVNUt/PtNPubiL7u6KLdXyGBljIVf8AY+bm/ulGz/wt&#10;HxN/0FX/AO/EX/xFJ/wtDxP/ANBY/wDfmL/4mqH/AAhWvf8AQIu/+/b0f8IVr3/QIu/+/b17nts/&#10;/mqfiSY7u0zuzffZt7Uytv8A4QnXv+gRd/8Aft6P+EJ17/oEXf8A37evKlluPn/y6l/4CUdf8D2/&#10;4nWoL/0wX/0KvaDXlPwh8P6hpeoahLe2U1sjRKi+am3dXqx6g1/Q/CFKrRymEKseXcykfDv7bn/J&#10;237M/wD2E5f/AEbb1xn/AAWF/wCRZ+G//X5e/wDoCV2f7bn/ACdt+zP/ANhOX/0bb1xn/BYX/kWf&#10;hv8A9fl7/wCgJX25B+YtFFFBZ9b/APBNn4C2nxj+Nj6zq9t9o0LwkkV/LE33Jbp3f7Orf8CR3/7Z&#10;V+k/7RX7WngP9m3SGbX7/wDtDxBJHvtNBsXV7qX+6zf880/22/8AHq/GH4U/Hfx18EZNYk8Fa9No&#10;ratbfZbrykR9y/3/AJ/uv975/vpurjNY1vUfEOqXGp6rfXOpahcNvnu7uV5ZZW/23agg9d/aO/a2&#10;8dftKax5mt3f2Dw/E3+i6DYu6W8X+23/AD1b/af/AMcrxWiigsKKKKAPor9jf9rbV/2Z/GyJdNJe&#10;eCdRlRdT0/72z/p4i/2k/wDH/wDvmv2u8MeJdN8Y+H9P1zRruO/0q+hW4trqJvklRu9fzj19pf8A&#10;BP8A/bU/4UrrCeB/Gd5I/gfUZf3F3M3/ACC5W/j/AOuTfxf3fvf36CDov+CuvhO2034t+DvEEAC3&#10;GraVLbz4/iaCX5G/75l2/wDAa5f/AIJX+D9Z1X9o7/hILSykfRdJ0+dbu7K/JE8qbUT/AHm/9kr7&#10;X/aI/Y7h/ag+MngnxJrWvrJ4E0vTXW40+1OJbhvN3Jsf+46t8zdf3Q2/f+X6I8D+AfD3w68P2+h+&#10;GdJs9G0q3/1drZxbE7fN/tN/tUAbGsQyXGk3sEZ/fSQui/722v54fHnhLxD8MfHWoaRrljc6Jrth&#10;db2hmXY6N99HT/0JXr+iuvjD/gp38I/Dfif9n/U/G15b29t4k8PvB9jvSu15UllSJoG/vD593/Aa&#10;APjfXP8Agpj8Utf+EMvg2VLG31WWD7LceI7cMt28W3a3y/dV2X+Ovkb77bmoooLCiiigAooooAK/&#10;TX/gjr/yBfip/wBfGnf+gXFfmVX6a/8ABHX/AJAvxU/6+NO/9AuKBHov7G//ACd9+1B/2GIv/Rtx&#10;X2tXxT+xv/yd9+1B/wBhiL/0bcV9rUEhRRRQAUUUUAFFFFABRRRSugPDvjd/yNFr/wBea/8Aob15&#10;7XoXxq/5Gi1/69F/9DavPa/lXij/AJG1f/EbBX1da/6mP/dr5Rr6ttT+5j/3a+78PLKVf/t0iRNS&#10;HoaWiv296qxB8z+MrFtO8VarAy7P37Ov+63z1iV6Z8atBMOpWurJH+6kXypW/wBr+D/P+zXmdfyb&#10;xBgpYPMqtORqafhm+XS/EGn3bfJFFOu7/dr6ejIKg18nV7L8OviJaXmnRabqUy291F8qtI3yyrX3&#10;XAubUMLKWEry5eYqR6d0pN3BpnmIf464jx38Q7Tw7Zy29rOtxqLLtVFb/V/7TV+x43McNg6Eq1SZ&#10;meV/EW/XUvGWosGwqyeUf+A/LXN0b2dnZmor+TcfifreKnX/AJpGpd0WzbUtY0+2X/lrOq/+P19R&#10;R/6sLXi3wb8PteatLqcq/urddkTf7Tda9tFfu/AmXyw2ClXn9oykVdS/5B91/wBc2/lXytX1PqTD&#10;+zrr/rm38q+WK8DxEacqFvMIhXqfwL/4/NY/3Yv/AGevLK9T+Bf/AB+ax/uxf+z18VwjpnNC/wDW&#10;hcj2Ciiiv6kujEKKKKYGL4v/AORX1f8A69Zf/QDXzNX0z4v/AORX1b/r1l/9ANfM1fg3iH/vFL/C&#10;bx+EK9W+B9jbPHqN20S+erqit/dWvKa9f+Bf/Hhqv/XVf/Qa+b4NjCWbUuf+8KR6Br+kx65pV1ZT&#10;f6qdNv8Au/7VfNGpWEul39xZzrslibY1fVW4V4/8Z/DeyaHWoF+Vv3U+3/x1q/SOOMp+t4X65S+O&#10;P/pJETy2tvwf4gl8M69b3a7vK3bJVT+JaxKK/CcLiqmDrwxFP4omp9V291HdRxyRMHiddysv8VWK&#10;8y+D3ij7dp76TO+JrUbov9qLtXpn0r+scpzCnmWEhiY/aMjI1vxRp/h/yvt9z9n8z7uRVKP4heHr&#10;gcapbj/efbXG/HL/AFekeu6TP/jteR1+c55xhi8qx8sNGEZRiHKfTP2bRfFFr5gS11KL7u7ar1ga&#10;h8I/D90A8cElq3/TGT/4qsP4G33mWOo2jf8ALKVZV/4GP/sa9U59a+uwFPA59go4mvSj7wHkGrfB&#10;B1jZtNv9zf8APO4X/wBmWvNtQ0u70m8ltbuNop4+WVq+p/fpXh/xoubebxDbxxsrSxwnzPzr4Hi7&#10;h3L8BhPreG92Q4yPPq634U3DW/jay2/8tVZW/wC+K5Kuz+Edi1340t5FX5YImlb/ANB/9mr854fj&#10;OeaUOT+aJrI+gK8M+Nn/ACNlv/15r/6G9e5bq8N+Nn/I2W//AF5r/wChvX7hxz/yKZL+9Exief1Y&#10;03/kJWv/AF1X/wBDqvVjTf8AkJWv/XVf/Q6/nvCf7xA1PqqP/Vj6UtRq3yJUlf2JTf7tHOed/Gz/&#10;AJFi3/6+V/8AQHrxCvb/AI2f8ixb/wDXyv8A6A9eIV/OvHX/ACNv+3UbQCvon4Z/8iTpn+43/oTV&#10;87V9EfDP/kR9M/3G/wDQmr0PD9/8KFX/AAjkdXRR5lFfvzehgfN/xA/5HTVf+utc5XR/ED/kc9V/&#10;661zlfyFm/8AyMa/+KR0HR/Dv/kdtK/66f8AslfSFfN3w7/5HTSv+uv/ALJX0jX7V4e/7hU/xGUh&#10;F6VyfxQ/5EXUf+2f/oaV1gbFcl8U2/4ofU/+Af8Aoa19znLtltf/AAyCPxHz1RRRX8j9TU9w+Cf/&#10;ACLFx/18t/6Ateh1538Ez/xTFx/18t/6Ateh9q/qvhpr+y6H+EwkLRRRX1IjhPjBY/bPB8sq/egk&#10;WX/2X/2avB6+pNYsE1XTbmzk+5PGy18x31jPpV/LaXK7JYm2NX4J4gYGccRTxUfhkbRK9ew/BLVF&#10;bT73TX/1kUnmr/utXj1aGg69c+HNUivbRv3q/eVvuMv9yvicgzP+y8wjXn8Ij6h20bR3rh9E+LGi&#10;ajCn2ib7BPj5kmP/ALNWw3j3w+i7jq1vj/fr+k6GcZdiKfPGrEi0joqQketcLqXxb0CzjxHNLeP/&#10;AHYo/wD4quQ1D42ahJMv2Syht4t3zeY25mrzsVxNlOFtCVTm/wAI+U9qoqtp97HqFnFcRNmKRdy1&#10;Zr6qnKE4KcNiD4c/bc/5O2/Zn/7Ccv8A6Nt64z/gsL/yLPw3/wCvy9/9ASuz/bc/5O2/Zn/7Ccv/&#10;AKNt64z/AILC/wDIs/Df/r8vf/QErUD8xaKKKCwooooAKKKKACiipbOznv7hILaCS5lb7sMK73eg&#10;CKiuwv8A4P8AjjSfC9x4jvvCGt2GhW7KkuoXdjLFErM+xPnZK4+gD9AP2UP25LH4c/su+L/Ceq6q&#10;LbxdoNrcTeHGvG3rdqy/u4k/2kfPyf3a+afA/wAcvH/jDxpt1z40694W+1bv+Jtd3l1LbrL/ALSx&#10;fcX/AG0WvFau6Vomoa9dfZtNsbm/uP8AnjaQPK//AI7QB7n8YPjd8XfDF+/he5+Ns/jDT3gSX7X4&#10;e1iWW3dW/g37Ebd/s1594k+PvxF8YeCYvCOueMNU1jw7FKk62V9P5vzJ9z52+esvxV8K/GPgbSbL&#10;VfEPhfVNE0+/ZktbjULV4klb/Z3Vn+H/AAN4l8Wsi6H4e1TWHZtv+g2csv8A6ClAGJRW34t8F654&#10;A1yXSPEelXeiarEqu1pfReU6q33KxKACiiigAorV0fwfr3iSKWfSNF1LVYov9a9jZvKi/wC/tSsq&#10;gAr9Nf8Agjr/AMgX4qf9fGnf+gXFfmVX6a/8Edf+QL8VP+vjTv8A0C4oEei/sb/8nfftQf8AYYi/&#10;9G3Ffa1fFP7G/wDyd9+1B/2GIv8A0bcV9rUEhRRRQAUUUUAFFFFAHlnxV8Xat4f1W0g0+7+zRSQ7&#10;2/dI38WP4q4Gb4geIpvvatN/wD5K9I+Ivw/1DxZqVpc2r28axR7GEzN/8TXLf8KU13/n4sP+/j//&#10;ABFfhefYTPquPqfVObk/xG3unDX2pXOqXHn3c8lzL/elaq9eg/8ACk9e/wCfiw/7+P8A/EUf8KT1&#10;7/n4sP8Av4//AMRXxk+G85rS550JCPPq2LfxlrdoiJHqlwqL/wBNK6n/AIUnr3/PxYf9/H/+Ipf+&#10;FJ69/wA/Fh/38f8A+IrbD5Dn2H/g05RAxYviV4lj+7qsn/A4kf8A9kr3jQbqS80SwmmO6aSFXZv9&#10;orXkH/Ck9e/5+LA/9tH/APiK9g0OzbS9IsraTb5sEKRNt/2Vr9R4Rw+bUqlT+0eb/t4mQmvaPBr2&#10;m3Flcr+7lXH0/wBqvnfxN4Zu/C+otbXK/J/yym/glWvpn+VUdU0W01q0Nte2y3EX9169jiLhylnd&#10;Lnh7tSIRkfLlFeqa58E2VnfS70bP+eN0M/8Aj1clcfDbxJaN82ms/wDtQujV+FYvhvNcFP3qf/gJ&#10;Rzf2mdF2rPJs/ubqZW7/AMIP4g/6BFz/AN81ds/hn4kvG/48GhX+9K6LXLHK80re57ORZyta/hnw&#10;ve+KNRS2t1/dL/rJf4Ilr0LRPgmqsr6pe7/70UHH/j1el6VpNpo9qttaQrbxL/Alfc5LwTiKlT2u&#10;O92JMpEOgaLbaDpcVlbrsiiX/vr/AGqk1ud7fR72SNtsscLMrf8AAavhsn61S1izN/pd1bxsoklj&#10;aMbv9qv26VP2WFdHD9I+6ZHzneeMtbvleKfVLl0b7ybtlY9ehf8ACldc/wCfiw/7+P8A/EUn/Ck9&#10;e/5+LD/v4/8A8RX84YvIc7xM+arTlI0PPqsWOpXemyeZaXMls396Jtldz/wpPXv+fiw/7+P/APEU&#10;f8KT17/n4sf+/j//ABFc8OG85oy54UpAc3D478QQ/d1e4/4G2+vS/hP4k1PxA2oLqF21x5e3buVR&#10;trmR8FdeP/LzYf8Afx//AIiuz+HHgvUPB7XjXkkM3nldpiZv/ia+24dweeYfH05Yrm9mOR3tcx8Q&#10;tUudH8KXl1ZyeVcxlNrFd/8AGtdPXOeONEm8ReG7uxtmjSaUoVaU/L8rhv6V+t5nGrLB1Y0Pi5WY&#10;xPCL7xlrOqRNFc6lM8TfeXdsRqx69B/4Unr3/PxYf9/H/wDiKP8AhSevf8/Fh/38f/4iv50xGQ57&#10;iJc9WnKRqefVd03WtQ0hmayu5rfd97ym+9Xaf8KT17/n4sf+/j//ABFH/Clde/5+LD/v4/8A8RWN&#10;Lh3OaMuelSlECb4eeN9b1bxPa2V3ftPbS7tyOq/3a9Y17SI9e0m5spvuTJt/3f8Aarzvwf8ADHVf&#10;DviG21C4mtHji3bliZt3K/7ter/w1+08M4XGf2fKhmfNzf3uwpHyrqVhJpd/cWky7JYG2tVevZ/H&#10;3wzufE2pRX2nmGGRl2TeazLvH/fNc1/wpXXv+fiw/wC/j/8AxFfkeYcJ5lSxU44enzRK5jg7a8ns&#10;LhJ7adoZV+66NXY+E/Hmuya9YWcupSTRTTqjLKqsat/8KV17/n4sP+/j/wDxFXdB+Eus6brNldyz&#10;2TxwSrKwWVuf/HK6cpyfPcJXhyxlGHMItfHT7mkf70n/ALLXk1fSPirwfY+LraKO63o0f+rlib7t&#10;ee6h8EbuMZstQjm/2bhNte3xTw1mOKxssTQjzRkVGR5xY6ld6XP5lpcyW0v96JtldBD8TPEsK4XV&#10;Wdf9uJG/9kqW5+FviS2f/kH+cv8AeilSqD+A/ECf8wi5/wC+a+JpYbPMD7lKNSP3kk1x8SPEl4u1&#10;tUkVf+mSqv8A6Clc87tMztKzO7fed63YfAPiOZvl0qf/AIH8lbul/BvWbyTdeNDYRf729q2llueZ&#10;rLkqxlL/ABAcKiNMyRKu92bYqJXvHwz8Hv4Z0ppbn/j+ufndf7i/3aseFPhxpfhgrME+1Xn/AD8S&#10;9V/3a64YAOK/U+GOFHlkvrOJ+P8AIUpHj/xP8Y6zo/iJrOzvmtoBEr7VVTXm1/fXOpXHn3k8lzL/&#10;AH3avWfHnw21XxRr7X1pNaRxNEqfvmbd/wCg1z//AApPXf8An4sP+/j/APxFfHZ/lOd43G1eWMpU&#10;ub3Sonn1Feg/8KT17/n4sP8Av4//AMRR/wAKT17/AJ+LD/v4/wD8RXzH+q+bf8+JCMGz8feIrT/V&#10;6pMf9/Y//odfRFozPaxO33mVa8T/AOFK69/z8WH/AH8f/wCIr222jMNvEjdVXbX67wfhsyw6qrH8&#10;3Tl5iZHB/Gz/AJFi3/6+V/8AQGrw+voX4h+F7vxVo8drZtGkqTCT96zdq87/AOFK69/z82H/AH8f&#10;/wCIr5ni7Jcwx2Ze1w9LmjylxPPq1dN8Vavo8SRWmoTQwr91N3yV1n/Ck9e/5+LD/v4//wARTf8A&#10;hSuvf8/Fh/38f/4ivj6GQZ3hp89KnKIHefC/XL7xD4dmutQn+0zLOyb9qr8u1f7teXax4+8QNf3U&#10;f9qTJEkrIiqiL/6DXrHw/wDDF34V0WWyvJI3laZpf3TNjnbXCXnwc1u4vLiVbmy2ySs6hpH/APiK&#10;/Rc4w+c1ctw0MPzc32hHnc00tzcPLLK00rN8zv8AxUyvQf8AhSuvf8/Fh/38f/4ij/hSevf8/Fh/&#10;38f/AOIr80fDObznzzoSA4GGaW2uEnglaGVW3KyN92un0f4geIFv7eL+1JHieVUZWVG/9CrX/wCF&#10;J69/z8WH/fx//iKls/g7rdveW87XNntjlV2CyP8A/EV6mAyfPcJVh7OMooDv/iNql1pHhK4u7OZo&#10;bhWVVZf96vDNS8Tapq8flXeoTXEX91m+Sve/HGh3HiLw3cafbPGszsv+tPy/erzP/hSuuf8APxYf&#10;9/H/APiK+v4swOb4zERhhYy9nyiiefUV6D/wpPXv+fiw/wC/j/8AxFH/AApPXv8An4sP+/j/APxF&#10;fnf+q+bf8+JDOMsda1DS022l9NbI33vKbZWjD8QPEUP3dWm/4H89dF/wpPXv+fiw/wC/j/8AxFH/&#10;AApPXv8An4sP+/j/APxFejSyjiKjHlpRlEDv/hjrN5rvhsXF/N9ouPOZNwVRXZNXLfD/AMO3PhfQ&#10;RZXbRvL5jPuiPy11PWv6CymNeOCpRxHxcplIWvMfih4BbU0bU9Pi33SriaH/AJ6r/e/3q9OpNvY8&#10;ijNMto5rhpYasM+Tf4ttFfQHij4Z6X4kZ5wv2S9Yf66L+L/eXvXnOqfB3XLFs23l36f7D7X/APHq&#10;/n7MuDsxwUv3UfaR/umvMcLRXQN4B1+L72k3B/3FpF8B+Ipfu6TcD/fWvmv7LzH4PZS/8BEYFFdx&#10;pvwd8QXn+uSGxX/prLvf/wAdrstF+C+m2bLLqE8l8/8Ad+6le7geE80xT/h8v+IrmJ/g9rjal4ba&#10;zlb97ZtsX/d/hr0E96p6fpdtpVv5FpDHbxf3Ylq7X9FZZhamDwlOhVlzSiYnw5+25/ydt+zP/wBh&#10;OX/0bb1xn/BYX/kWfhv/ANfl7/6Aldn+25/ydt+zP/2E5f8A0bb1xn/BYX/kWfhv/wBfl7/6Aleu&#10;I+Cvhv8AFHw/4G0a4sdV+Gnh3xncSz+at9rMt0ksS7ETyk8qVV2/Ju/4HX0N+17qvw7+CHxV1vwP&#10;ofwd8LzW62Nu8WoXEt79oiaWLfv/ANbt+TfXxpXtf7Yfxd0H45fHDUPFnhz7X/ZVxZ2tuv26Lyn3&#10;RRIj/JvoLO/8Sfsw6l40/Zl+DHiLwB4KuNV13Uf7W/t27sVd3bbcKlvv+f8Aub6ZZ/szaj4G/ZT+&#10;KXiPx14LuNH8SWd9paaPd3yujpE0uyXZ8/8Au1wHxU+LWh+MP2e/g14M0/7T/bHhL+1v7R86LZD+&#10;/lieLY+/5vkWjwD8WtD8N/sz/FDwLefaf7b8R32nXFjsi/c7YHd33v8Aw0EHvHhv4ULY/s6/CXXv&#10;DHwGsfidqut2t/Lq19Kt07xNFdOkX+qlT+H/ANArxT9oq21PRND0mx1f4G2PwouLqdriC+iW6SW6&#10;WJNjxfvZXXb+9Rv++K3tV8dfCv4l/A/4VeFfEPijXfDeseD7W/t50tNFS9il8+6835H+0J/Bsryz&#10;x54e+HOlaNFL4T8Y6zr2p+eqNaahoSWSLFsf59/2h/8AY+TZ/HQB1/7KH7Ler/tSeNr7SLHUI9I0&#10;rTbX7Rfam0Xm+Vu+VEVf4mf/ANkeo9K+JHxP/Y28feLfCvh7Wl0TVbe8+y3zpZxS+b5X3HTzUf5d&#10;r7v+B1U/Zn/aV8R/sw+NrvXtDgg1KK8tmtbzT7tmWKdf4H+X+JH/APZ/79VPBGoav8ef2mPD13rr&#10;f2jqniLxJatef3G3SpuT/c2UFn6Kf8FPPGV3o37Kfh3R7mRJtQ13UbWG8b7u7yonldtv/XVEr8lq&#10;/R3/AILC64v2/wCGmjL99Yr26b/gXlJ/7JX5xUEBX07+xn+0T8SvCfxG8C+APDmufZvDmpa7bpdW&#10;P2OJvNWWVPN+dk3fd/26+Yq+j/8Agnf4fl179rrwLsXdFYNdXsv+yq28v/s+ygs+lv8AgsN4n+b4&#10;aeHlZf8Al8v5f/ISJ/7PWz/wTT/aF+Jnxe8da/onibWv7S8NaLo6tDCLOCLypfNVU+ZEX+DfXg3/&#10;AAVW15NY/agS0R2/4lehWtqy/wB1meWX/wBqpXt//BIXw+um+Dvib4pZuJbm1slX+55UTSv/AOjV&#10;oIPkD9uDxknjj9qr4hX0U/nW9rqP9nxf7PkIkT/+Po9SfBr9jbxv8bvhT4p8d6J9nSw0dH+z2kof&#10;zb9kTe6Rf8A/8fryHxzrEviHxr4g1Wd98t/qNxdSv/tNK717z8A/23vE/wAA/g54q8C6Xp8N4+os&#10;0unajK//AB4Ssu2V9v8AH03L/tUFnzXX0Z+xh+zPbfHfxdqGteJ7gad8O/DEX2zWbyRtolX7wi3f&#10;w/KrMzfwqtfOcjs7bmZndvvvX6WXPh7/AIZ7/wCCWt1sVodY8XxRy3TJ8jN9qcfJ/wCA6baAMD4U&#10;/wDBTfTPCXxGXw+3g/SvDnwjil+z2a6bbOl3ZxfwSv8AN+8/2lCbvmr4X+JfiG28W/EbxRrljF5N&#10;jqWp3V1AmzZtVpXdK5qigAr9Nf8Agjr/AMgX4qf9fGnf+gXFfmVX6a/8Edf+QL8VP+vjTv8A0C4o&#10;Eei/sb/8nfftQf8AYYi/9G3Ffa1fFP7G/wDyd9+1B/2GIv8A0bcV9rUEhRRRQAUUUUAFFFFABRRR&#10;QAUUUUAFFFFABRRRQAUUUUAFFFFIAoooosgCiiimAUUUUAFFFFABRRRQAUUUUAFFFFABRRRQAUUU&#10;UAFFFFABRRRQAUUUUAFFFFABRRRSsgCiiiiyAKKKKYBRRRQAUUUUAFFFFABRRRQAUUUUAFFFFABR&#10;RRQAUUUUAFFFFABRRRQAUUUUAFFFFABRRRQAUUUUAFFFFKyAKKKKYBRRRQB8Oftuf8nbfsz/APYT&#10;l/8ARtvXGf8ABYX/AJFn4b/9fl7/AOgJXZ/tuf8AJ237M/8A2E5f/RtvXGf8Fhf+RZ+G/wD1+Xv/&#10;AKAlAHwl+zz+z/4j/aO+IVv4V8PosPy+feahKMxWcH99/wD2Vf4q+pv2sv8AgnX4c+A3wJuPG2g+&#10;JdU1LUNLlgTUYb5YvKlWWVIt0Sqm5fmdPvO/y1zfwh+IE/7Nf7DOteMfD8q23jXxz4gbS7bUP4ra&#10;1gT5nX/b/wBb/wB/U/uV9H/tMatff8OwdCk1e6nudV1LSdB82W7lZ5pZWe3lbczfeb5TQB+UNfWX&#10;ib9iew8JfsZ2Xxk1DxFdprl5Ba3UWkpGv2fyp5URPm+9u8p99fKthZy6lf29nAv724lWJf8Aeav1&#10;X/4KQQxeBv2M/B/heLbDtvLDT1iX/plbv/8AEUAflr4V0eLxD4o0fSp7lbCK/vIrWW7f7kSs6Jv/&#10;AOAV9a/tPfsY/D34B/E3wlpt94/1Dw94P17T7iX+1r6we/liuItm9NkCJ8j7l/3a+OId3mp5X393&#10;y19uf8FPPEE91qHwh0O8dpL+x8M/aLlnb5hLLs+9/wB+qCzuvhP/AME8/gz4i+GNz8Rbn4k6v4p8&#10;Lw211dfabKz/ALNhKRbt+5JVd/k2/pXzT+wNoK+If2tvh/B8223upbr/AL9RO/8A7JX2/wCMIR8D&#10;f+CWcGnr/o11qWhRW7L97dLfS7pf/HZXr50/4JN+GG1b9onVdXePfFpOhXDb/wC7LLLEq/8Ajm+g&#10;gb/wVk8SPqv7RmlaUsivFpegQJs/uyyyys//AI5sr4thhlubiKCCJppZW2KiL87NXu/7dmvDxJ+1&#10;r8RLlGZ44r5LVd3/AEyiii/9kr2D/gnT8HdFjXxV8b/Gdtv8O+C4newRvutdIm93/wBrYuzb/tv/&#10;ALNAHI6b+xpoPw38I6b4n+O/jr/hAIdRTzbXw5Y2v2jVZV/3P+WX/fDbf4ttfRn/AAT8+FPwm/4X&#10;FqHi74Y+NtW1uHTtNe0utH17T/IuomlddkquvysnyN+dfAPxu+MGs/HT4la34x1yRhcXkv7i33bk&#10;tYP4Yl/3Fr7W/wCCPujo3if4l6v/AM8LOyt/++3lb/2lQWfN/wC3xrzeIf2tPiBK/wB21vFsl/7Z&#10;RIlfbP7D5X4f/wDBPnxj4inTyvNj1fUC/wDe2w7U/wDQK/Nn4zeIV8YfF/xxriy+dFqWtXl1E/8A&#10;eVrh3T/xyv0c8TNL8K/+CTdpHA3+kapolr9/+7eXCO//AI5K1Aj4H+Cfwf8ADHxQW/l8R/FHQvAP&#10;2WVUWLWIpXefd/Gv8P8A49X0J8d/+CfOg/AX4A6148u/H1x4hv0a1/syK1slt7eXzXT73zOz/J8/&#10;8NfH/gnQZfFvjLw/ocC75dSvreyiT+80sqJ/7PX6Wf8ABWDxdB4V+D3gDwLaNs+2Xv2jYi/8sLWL&#10;Z/6FKn/fNBJ8wfCj9g+7+KHg3w/4gi+JvgvTf7UiWVNMuLz/AEiLc33HX+9/s1+gP7aPwF/4Wl8E&#10;/DHgXTPFWieELTTr6CXzNYn8pJYooHiRF/77Wvyh/Zm0GTxP+0R8N9Mi/wCWuv2bt/urKjv/AOOJ&#10;X2J/wWC1xZvGHw60hfv29jdXTf8AbV0T/wBpUAfJXxU/Zy1r4d/FDTPAukarpvjzVdSgiltv+Ebl&#10;+0IzO7ps/wB75a9bs/2T/hZ8Lb600742/F2Pw94guFTzdB8N2z3stn/13lVHVf8AvivQvhH4ag/Y&#10;7/ZG1D4y30EP/Cx/Fq/YPDgmXe1nFL9xl/2tivL/AN8JXyr8Jfgn49/aT8dfY9DsbvVbu8n3X2s3&#10;Cv8AZ4N3zPLLL/lnoLPYv2uv2IYvgD4T0rxx4V8Rt4t8FapLFEtxLEvmwb13RPvX5WV/73y/wV9D&#10;f8EdP+QL8Vf+u+nf+gXFY/8AwUM+K3h3wB8DfCvwG8P6pHrWpWK2qak6fP5EUCfIjbPuyu+19v8A&#10;dX/arY/4I6f8gX4q/wDXfTv/AEC4oIPRf2N/+Tvv2oP+wxF/6NuK+1q+Kf2N/wDk779qD/sMRf8A&#10;o24r7WoAKKKKACiisrxHrMXh/QtT1Wf/AFVlbS3Df7qLuqJS5ANWivhj/htvx5/0DdB/8B5v/j1L&#10;/wANt+PP+gd4f/8AAa4/+O14/wDa+HRyfWYH3NRXwz/w2348/wCgfoP/AIDzf/Ha+xfBWrT+IfCO&#10;iardKqz3ljFcSJD93c6K3y12YfGU8U/cNadSNX4ToaKKK7zYKKKKACiqOpXiabpt1dt92CNpW3f7&#10;K18UyftueOTK+3TdD2bvl3W0v/x2uDEYunhf4hlUqRpfEfcefajPtXw1/wANuePP+gfoP/gPN/8A&#10;Hav6D+2Z431XXrCxk0/QxFcXMUTbLaXftd9v/PWuSGa4aZn9Ypn2tTfOWuc+IHiKTwl4I1zWYo1l&#10;msbOW4jRv4mVMrX5u614+8ReI9WbUr/W724umbcGE7fJ/uf3KrGY+GF5YhUreyP1HBHFLXgH7JPx&#10;G1fx54L1C21q5k1C60ydYlupvvyRsnG7+9/FXvzfdruo1o4inGrE2jLmjzEEl5BG215o1P8AtNSf&#10;brb/AJ7x/wDfVfEP7R3wn8c3XxE1rxFFo9xeaVcSfurixfzdqKir86L8y14D5z/3m/76rxq+azoy&#10;5JUzkliOWXwn6wRyK6blO7/dqQV5j+zT/wAkP8K/9cG/9GvXpy17lKXtacZndH4RaKKK3AKgkvYY&#10;m2tNGrejNUx6V8I/tE/Cfx1P8RNd8Rf2Lc32nXU++K4sf3u2JE2LuRfmX5VrgxeInh480Y8xjUqc&#10;kT7o/tC2P/LZP++hUyyBvutmvya3v/eav0n+A/8AySHwm3/UPi/lXHgsx+tS5eUijW9qd4z+Wu5q&#10;j+3W3/PdP++q5X4r6TqfiD4d6/pujBX1K7tHigV228tX52+L/APifwLP5evaRe6d8+xXlX9y3+66&#10;fK1XjcbLCrSPMFWt7I/TwXsEhws0ef8Aeqevza+Art/wuTwl8zf8fy1+kecKK1wWL+uQ5uUujU9r&#10;G46mtIo60M3yk1+cvxp+K/iDxn441VJtTuYdPtbmWK2sopWSKNUbZnb/AH6eNxkcJDmYVKnsj9Gl&#10;wehzTq+Nf2P/AIoa/c+LpfC2oX01/ps9q0sCXLbmgZf7v+z975a+yV71thMTHFU/axLpVPaR5kLR&#10;RXlXx7+L8Xwi8J/aokW41e8bybGF/u7/AO+/+ytbVKkaMeeYSlyHo99qdppcHn3d3DZw/wB+aRUX&#10;8659/i14Mjba3irRt3/X/F/8XX52avrvin4q+Iovtc97ruqTttihTc3/AABE/grtY/2U/iZNbed/&#10;YMafLu8pryDf/wCh18//AGpVq/wKZyfWJS+GJ976T4j0rXY92m6naX6+tvOr/wDoNagFflk6a98O&#10;/Em3/S9C1qxb+BtrRNX3z+zz8TLn4pfD2C/vdo1O1la1uSv8TKFbcP8AeVhXXgsx+sS9lOPLI1p1&#10;uf3T1WiiivbOkKKKKACiiigAooqtqEzWtjPKv3442agCxR+FfDX/AA2z48/6B+g/+A0v/wAdpP8A&#10;htzx5/0DdB/8Bpv/AI7Xif2vhjk+sUj7m/Cj8K+Gf+G3PHn/AEDdB/8AAab/AOO0v/Dbfjz/AKB+&#10;g/8AgPN/8do/tjDB9YpH3L+FH4V8M/8ADbnjz/oG6D/4DTf/AB2l/wCG2/Hn/QP0H/wHm/8AjtH9&#10;sYYPrFI+5qK+GP8Ahtrx3/0D9A/8B5v/AI7X0D+zj8XNZ+Lfh3VL3WoLK2mtbr7Oq2MTIu3YG/id&#10;q2oZjQxEuSJca0Zy5T2aiiivVOgKKKKACiiigAooooAKKKKACiiigAooooAKKKKACiiigAooooAK&#10;KKKACiiigD4c/bc/5O2/Zn/7Ccv/AKNt64z/AILC/wDIs/Df/r8vf/QErs/23P8Ak7b9mf8A7Ccv&#10;/o23rjP+Cwv/ACLPw3/6/L3/ANASgD5f+E3iTwH8WfgNB8IvG/iyPwDqel60+q6Jr1xatcWjrKm2&#10;WGXb9z+9vf5K+yv+Cm1mnhv9kfwrpNtIstrBqlnbq8X3WWK3l2fyr8m6/ZXxx8N7f9uL9jvwTHp2&#10;t2+g3MkNnqDXEq+bFFLFF5c0T/iW/wC+aAPz6/YM+EUXxL+Oun6rqvyeF/CS/wBu6ncP9xfK+eJH&#10;/wCBp/3yj19hf8FernzvhD4C2/6qXWmb/wAl3r5p+PXxQ8I/Af4av8D/AIT6mdYZ7lJ/FfiiLH+n&#10;XCbf9HTZ/Cv9NvzfPX3J8bvgvY/txfs1+CJtI8R22my7bfVbe+mi82H/AFWyVGX+H73/AABloA/L&#10;/wDZO+D7fGj43eH9In+TRLOX+0tYuG+5FZxfO+7+7v8Au/8AA6u/tG/Euf8AaW/aW1PU9PTfb399&#10;FpGjw/8ATBX8qL/vv73/AAOvUPjZ458Gfs0/DnVvgz8K9VXxDrurbE8X+MYWX97s/wCXWLb/AA/e&#10;3fN/fX52d6+d/ghqVjo/xp+H+oanOttplrr9hcXU033FiW4R3d/+AUAfop/wVa8RQ+D/AIIfD7wL&#10;ZMIUur/zTEn3fItYtuz/AL6lT/vmsX/gkH4Vaz/4WXqtzFJDdo1nZbJk27f9a9e9/thaV8K9Nm8J&#10;/FH4iakbyLwgZptM0GJon/tS4YqyJt/i+ZE/2P71cb/wTZ+IUvxW8K/FTxBqE0aeINW8SPe3SJ/y&#10;yV4k8r/gK7WT/gFAH5hfGbVZ/GXxk8caqitcvdaxeXH7pd/yea/z/wDfFfePxquU+CP/AAS98H6B&#10;Z/JceKktYpZYv+njfeS7v+AJsrz/AOKnhvwP+wv8MfE3hbT9ct/Gvxd8X20thc6gkahNLsHHz5Te&#10;21nT/gTf7qV9E+F/Cmg/tvfsH+HvDGn6jbQ65pNla28TO297HULVPK/ep/Crp/45LQWfkVX6qf8A&#10;BNHQG8C/so+OvGdxBsfUrq6uIm2/M8FvBtT/AMf82vnXw/8A8ExvHmm6i998Q9a0Lwh4Qs/3t9qr&#10;XyS/ul+9t/8As6+3/wBmT4geB/jh8E/Gngb4f7NJ0LRvP8P6dHKf3rWz267Lpl+987vK1BB+Lywy&#10;394kUS75biXYqf7TV+qX/BSV4PBP7HvgjwrF+5xeWFokS/3YLd//AIivnz4mfDjwT+yb8O9H+Hl9&#10;d6T4k+KviHWrK71jULdNy6XYRXCOiKz/AOq37f8AgXz/AOxX3B+2R+z/AKN+0B4Q8Lz694ttfC3h&#10;bw/eNqeo3UoT97b7fmVX3bUb/a/2qAPzT/YH8DN4s/as+H63NtvtLWeXUv3y/I3kRO6Ov/bXZXqP&#10;/BWDxPJrf7Qej6HF5jppOixfuR/fld3P/ju2vTf2a/jZ4W+KH7b+haZ4WtV0jwP4Z8O3WkeG7XZs&#10;837m+X/eba//AHxXXftiL4K/Z9+IHij4v6hqUWu/EXXdOTSvDegzqmyw/wBH8p7pl/j/AL38P39v&#10;8VAHxn/wT30Rdb/a28CK3/LrLcXX/fMT16v/AMFPZJ/G37WPhzwvAyo/9mWdlE7/AMLzyv8A/FrW&#10;R/wSq0T+1P2nbi+kiZ103Qrq487+6zPFF/7O9eWftk/FH/hOf2rPGfiXSrxvKs9Rit7G4Rvu/ZUS&#10;Len/AANN1AH3Z/wUS+Jb/ArwV8NdI0/wZ4X8T6JmWJYvEmmfbYrVoIoki8pN3ytsd6+G/FX7dPxf&#10;8SaM2jWmvQeFdKb5fsnhmzisERf7m9fm/wDH6/SHxToHg/8A4KKfsy2P2LVYbLUfluoZU+d9Mv1T&#10;a6yr/d+dv95WVq+KLn/glV8ZLbVBB9q8NvZK/wA199udEVf72zZuoA+OJpmmleWVmeVvvM7fer9M&#10;v+COv/IF+Kn/AF8ad/6BcV8lfH74V/C34I+FLTwxpnieXxz8UPPR9TvtMl/4llhF/wA8k/56v/wL&#10;/vj7tfWv/BHX/kC/FT/r407/ANAuKCj0X9jf/k779qD/ALDEX/o24r7Wr4p/Y3/5O+/ag/7DEX/o&#10;24r7WoJCiiigAqvdW0V7byQTxrLDIu1onXcrLViigDxf4tfAXwnr3gzW5NN8NWFrrS20sttPZQCJ&#10;vOVSyj5P739a/P8Ar9Z2G6OvzD+Knhv/AIRP4jeItI27EtbyXav+w3zp/wCONXx+cUIQ5asTzcVH&#10;7R9y/Cz4f+CdT8FaHq9t4T0YyXlnFK7NYxO+7b83zMP71eowwRwxrFEqpEq7VVV+7Xhv7Hfir+3v&#10;hKmnN/rtJuZbbH+w371f/Q2X/gFe819HhOSVGMoHZT+EOlIWAok4r4U+Onx58XW3xU1200PxBd2G&#10;m2c/2VYrdvl3J8j/APj+6pxeLjhY80gqVI0o6n3WCG6c0tfEv7OPx08T6l8U7DTPEWvXN9p9+j26&#10;LO3ypL99P/Qdv/A6+2U9aeExccVHmgFOpGrHmRHJCk0TRyqro3ysrfxV5r8Rfh/4E0rwlrGs3/hP&#10;R3SztJbh3WyiR2Cof4lWvT68M/bA8QnRPg9dWqvsk1O5itf+A/fb/wBAp4zljRlKRVT4T4X0rTZ9&#10;e1m00+2XfcXk628SJ/eZ9lfo54V+C/g3wjbWwsvDum+fCq/6VJbI827+9vavjD9lvw6viH40aLuX&#10;fFYbr1v+Ap8n/j+2v0NrwsnoRlGVWRyYSPu8xm63o9trukXemXieba3ULQSp/eR12mvkPWv2IdcX&#10;VpRpWuWT6ezfumu1ZZlX/a2pX2Ndahb2ePPnjh3fdErbah/trTv+f21/7+rXtYjD0MR/FOmpTjP4&#10;jhvgp8JbT4ReFv7Mgna8uppPNurrbt3v/sj+7XpFQWt5BeLugmjmX/YbdU9dVKnClDlgXH3Rp6fh&#10;X5WeJP8AkZNW/wCvyX/0Ov1T/wAK/KzxP/yMeq/9fkv/AKHXzmefDA48X8MT9Bf2af8AkiPhX/r3&#10;b/0a9eoV5f8As0/8kR8K/wDXu3/o169Qr38N/BgdlP4QoorC1bxpoPh47dV1zTtNb/p7u4ov/Qmr&#10;eU4w3LN2mFPkrlbH4reDNRk8u28WaLNI3/LNNQiLf+hV0yTRzxeZG6ujfdZWqfaRmvdI0Pyx8UJs&#10;8Taqqr/y+S/+hvX6L/Af/kj3hL/sHxV+dXib/kZtV/6/Jf8A0N6/RX4D/wDJHvCX/YPir5XKP95m&#10;cOG+KR3v8NeBftoL/wAWhi/7CUH/AKC9e+/w14H+2h/ySFP+wlB/6C9e/jf92kddT+GfKfwG/wCS&#10;yeEP+wgtfpTX5rfAX/ksXhD/ALCC1+lNeVkf8GRz4X4RMcYr5W+Kn7Ht14n8UXuteG9TtraK/la4&#10;ltLvf8srfe2sv8NfUk9zFbw7p5FiT+87bar/ANtaf/z/AFv/AN/Vr2MTRpYiPLVOuUYy+I8U+AH7&#10;OK/CW8n1fUr6PUdali8hfIUiOJf4v95q94zxVO31KzvG2w3UMzf3Y5FartaUKdOjHlpBGMYx5YiV&#10;8Pftsa0118TNP04N+6s9PV9n+27v/wCy7a+1ptStLVts11DC39ySRVr4N/a8uIrj4y3TRSLKn2OD&#10;5kbd/DXk5xP/AGY58R/CO/8A2F9Ctpr/AMT6u8atcQLFaxP/AHVbczf+gpX19tr5Q/Yevraz0nxZ&#10;51xHFuuLfbvbb/A9fUX9taf/AM/1t/39Wtss5I4aI8P/AA0eN/Fb9mfT/ix42j1671ibTk+ypby2&#10;9tAm+VlZ/n3t/svt+7/DXY/Cn4O6P8IdPvbPR7i9uEvJVlle9kRzuX/dVa7aHULS5bbDdRzN6RyK&#10;1WuDXZHD0Y1Pax+I35Y83MLRUckywrudlVF/iauWvviv4M0uRo7vxZottIv3o5NQiDf+hV0yqwj8&#10;RZ1tFc/pPjzw54hbZpfiHS9Sb+7aXsUp/wDHWrfyD0ojOM/hDmFooorQAqnrH/IIvf8Ari//AKDV&#10;yoLyH7VaywbtvmKy1EvgA/KnTbCXVdUtLOL/AFtxKsS/7zPsr7zg/ZL+HKwqraTM/wAv3mvJef1r&#10;jvCf7GFr4Z8TaVq7eJpL1bC5W4+z/YtnmbW+6X82vppRgYr57A4Dl5vbxOGjQ5fjPGf+GTPhx/0B&#10;5s/9fcv+NfD3j7SrbQfH3iXTbSLZa2ep3VvAm/7irK6JX6jt901+YnxZ/wCSqeMv+w1ef+lD1zZx&#10;RpUqceWJGJjGMT6M/Z5+AHgvx/8ADHT9Z1nT5Li/kkkV5FndfuvXpI/ZM+HHfR5sf9fcv+NJ+yP/&#10;AMkQ0n/rtcf+jWr2c16mEwtCdCMpROinTjyxPgH9qD4W6R8L/FmmQ6Jbta2F5bebseVn+ZX+b73/&#10;AACvZf2G/wDkSdf/AOwgv/oFeg/HL4D2/wAaotH8zVDpU2nNJtlSDzd6vtyv3l/u1Y+DPwhg+COg&#10;ahYtrI1GO5n+0NNLF5G35dv99q5KeClRxvtYx90mNLlqcx6jRVH+3NP/AOf60/7/AK1PbXUF4m+C&#10;SOZf7ytur6HngdZPRVHVNUsdJt/tGoXkNlbr96W4kVE/Nq5xfjB4Gmm8pPGOhPL/AHf7Ri/+KpSq&#10;wj8QHY0VVs9QttStkuLaeO4gf7skT7lao/7a0/8A5/rb/v6tPngBeoqj/bWn/wDP9bf9/Vq9VKcW&#10;AUUVSfWLFGZXvLdGX7ytKtDko7gXaKof23Yf8/1p/wB/1q/v3/dqeaMwCiijzKsAorH1jxbomgj/&#10;AImWr2Gnf9fd0kX/AKEaxU+MXgV5TGvjDQi6/wDURi/+KrD2tOP2g5kdlRWVpniTSdaj3afqllqC&#10;+ttOkv8A6Ca1a0jKM9gENeQftJfFLUvhT4NtdQ0hrf8AtC6vEgVLhdw27WZv5V6td3kGn27T3M0c&#10;ES/eaR9qrXwd+1P8WLT4leLrSy0ib7TpOkoyLMv3ZZW+8y/7PypXmZhifq9Hf3jmrVOSJ9J/sz/F&#10;LWvit4X1S+1z7OLi1vPJT7PHt+XYrf1r2ivmL9ie+trTwPriz3EcTf2j/G23/lklfR/9taf/AM/1&#10;t/39WrwdbnoRlNl0Z80S9RUMN1FeJugkWVP7yNU1embHw5+25/ydt+zP/wBhOX/0bb1xn/BYX/kW&#10;fhv/ANfl7/6Aldn+25/ydt+zP/2E5f8A0bb1xn/BYX/kWfhv/wBfl7/6AlAH5i10Gm/EXxVo/h+X&#10;w9Y+KNZs9CuG3y6Zb6jKlpL/AL8SvtavZ/2Nfjd8Ovgj4l8RX3xF8KP4osr+ziitoo9Ot7rypVfe&#10;7fvWXZX3X8Dv2lP2d/j58SNO8FaB8JobTVb6KWWObUvDtgkS+UrM/wBx2b+Cgs/I2uj034keL9H8&#10;Py6Dp/irW7DQpd3m6Zb6jLFbtu+/viV9tfsx+0Z4i+Cv7MvhXTde8T/DDSr+0vrz7FEmmaFZO6vs&#10;Z/4tny/JXyd8Tv2tvgD8WfDUXhPwl8MG0TXdS1PTlgvptCsLdFVb2J3+eJ2b5kR0/wCB0EH560V+&#10;8Xxe8O/Cb4L/AA21rxtrPw20G503SY1luIbLQ7VpiGdU+Xcq/wB6vlvTf27v2VdSvIba5+FBsYJG&#10;2Nc3PhmwZF/74dmoA/Mm5v7m/wDK+03M9ykX3fOld9tafhvxn4h8GS3Eug69qWiS3CbJX0y8lt/N&#10;X+421/mr9efjZ+wJ8J/jT4Hm1Xwdolj4V8QXNp9o02/0dPs1pKzJvQvbr8m1v9zdWP8A8E6vhX4O&#10;8Sfst6Jfa34R0LVdQa+vVa4vtPguJW23D/xMlAH5EXNzLeXDzzytNKzb2d23u1b3gn4i+KvhvqX9&#10;oeFfEepeHrpvvy6fcvb7v9/b9+ut/acsLbSv2hPiLZ2NtBZ2lvrd0kVvbxbEiXf9xET7tRfs2WFt&#10;qv7QHw8s762jvLS41u1WW3uF3pKvmp8jq33qCzE8c/GPx18S2/4qrxfrfiFN29Yb6+lliX/cTftW&#10;sTw34w17wZdS3Ph7XNS0S7lXY02mXj27sv8Ac3q9frd/wUM+Fvgvw1+yj4t1HR/COhaVqEc9jsur&#10;HTIIpV3XcX8SpXP/ALKP7APgHwP8PNL8afEnSY/EfiKezTUpLXUV32limzft8r7sjbfvb91AH5Q3&#10;l5daldS3N5PLeXcrb5Zpm3uzf79bGq+PPEuvaXaaVqfiPVtS0y1XZBY3d9LLFF/uIz7Vr9CdR/4K&#10;ZfCfQ9bfTND+C8Nx4eVtv2vba2rMv99bfymX/wAfr2Px/wDAH4FftefCiy8T+HrLTPDmqalZNc6f&#10;qtikVlcJLz8lxEvyP8/ytu/4C1BB+QOm6leaHf299p95PYXtu2+K4t5Xilib++jr92pdb8Q6r4n1&#10;KXUNY1O81XUJfvXd9O0srf8AA2r7e/Z5/aw+Bfwh+E2k+EPHXw2k8QeJtLkuorzUE0Szull/0h2T&#10;55X3N8myvsr9nHxR8E/2nvDeq654Y+GGl2Fnp159ikXVtAs0dn2K/wAuzd/eoA/Onw5+1Z4X+Cnw&#10;ZuvDXwl8Nalo/jPXbNINf8U6ncK0v3PuQIn3fvvs+7sr5dd3dtzV+u3x0/aS/Z5/Z/8AiLe+DPEP&#10;wogu9TtYopXm07w7YPFtlXcv33Rq8BvtF+HX/BQX49+FdD+H3h248EeG9H0+e616VdOtbR3j81Nm&#10;zymdWZ9yr81AHxP4P8feJfh7f/bvC/iHUvD1233ptMvHt3b/AH9v3q6Xxh+0N8T/AB3b/ZvEHj/x&#10;Fqto67Xt5dRl8p/+Ab9tfp18W7r4C/sBeDNJWH4b2+r6rqLulmjwJcXU+zbveW4l3FV+b/7Gue+A&#10;/wC2d8Hv2mPFEXgnxL8LtL8P39+jfZUvooL20n2pu2bvKTa23/ZoA/KGv01/4I6f8gX4q/8AXfTv&#10;/QLivFf+ChX7Lfg74J3ei+KvAU8cOi6zcPBPpKTeYlrJt3hl53bW+b5f4dle1f8ABHT/AJAvxV/6&#10;76d/6BcUAei/sb/8nfftQf8AYYi/9G3Ffa1fFP7G/wDyd9+1B/2GIv8A0bcV9rUAFFFFABRRRQAV&#10;8PftqeF10z4jWGrxr8mqWi+b/tyxfL/6Bsr7gzxXz3+2h4W/tj4Z2urxLmXSbxXc/wDTJ/kb/wAe&#10;2V5WZ0va4aRzV481M84/Yd8SLb+Jtf0Nn+S6tlu4/m/iRtj/APodfZlfm5+zz4g/4Rz4x+Grndsi&#10;luvsrf7sqbf/AGav0i7VzZPU5qHJ/KRhpfuzD8Z69F4W8K6rq8v3LG1luP8Avla/MSztrzxPrkUE&#10;W651C/n2Lv8A4pWevtv9sfxY2g/Cs6ZG373WLpLdv+uS/O//AKCv/fVfPf7Jvg//AISf4vWVzIu+&#10;10mJ71v9/wC4n/j77v8AgFcGaf7RiY0ImNf36kYHleialP4Y8R2V8u5Liwull/4Er1+omjapBq2l&#10;2l9btutrqNZ4m/vKy7hX53/tEeGF8JfGDxFbRrsjuJ/tsf8Auy/P/wCh76+vv2U/Ex8SfBrSo5W3&#10;TaazWD/8A+7/AOOMlGUy9jXnQkPD+5LkPYq+NP24vEX2jxL4f0NWGy1tmupFH96V9n/sn/j1fZee&#10;K/Nz9oLxV/wl/wAXvEt2v+oin+xR/wC7F8v/ALLu/wCB135xU5KHJ/Ma4mX7s9w/Ya8NKsXiXxDI&#10;mZWaKwgb/Y++/wD7J/3zX1p/DXkn7MfhX/hFfgzoqSLsuL9Wv5f+2vK/+ObK9arvy+l7LDRibUY8&#10;tOKPmb9rD4U+LviBqGlX3h+xW/tbG2dWiWVVl3M391/vV8ealYX2j38tnfQT2d3btslt7hXR1b/c&#10;r9W2+bgivzw/ajGPjt4n+X+K3/8ASeKvAzjDqP7+JyYmny++e+/sOfN4A1z/ALCZ/wDRSV9JjpXz&#10;Z+wz/wAiDr3/AGEj/wCikr6TXpXuYD/donXR/hoT/Cvys8T/APIx6r/1+S/+h1+qf+FflZ4n/wCR&#10;j1X/AK/Jf/Q68fPPhgc2L+GJ+g/7NP8AyQ/wr/1wb/0a9emseDXmX7NP/JD/AAr/ANcG/wDRr1of&#10;Gnxs3w9+GeuazEf9LigMVsP+mrfKv/xX/Aa9qjKMMNGcv5Tsj8B4F+0Z+03fW+p3XhfwldfZRB+6&#10;vNThb5938SRN/D/v18z6Xo+s+MtU8nT7S91jUJfn2xK0r1Ss7a51jUoraBWubu6lWJU/jZmev0k+&#10;Evwv0v4W+FLbS7KFDcsoe6uv455f4ia+YoU6uaVZSlL3TzoxliJe8fCt/wDs9/EXTbX7TL4T1B4v&#10;+nfZK/8A3wr7qqeDvid4w+Fep4sL65s9rfvdPu9/lN/vK1fpeFPc5rh/iR8JvDXxM05rbWbBXlx+&#10;6vIl2zxf7r4/8dr0JZVOl71CZrLD8vwyPzZv7xtSv7u8lXZLcStKyJ/tPX6Q/Af/AJI/4T/7B8X8&#10;q/N68h+zXlxAvz+VKy1+kPwH/wCSP+E/+wfF/KuTJf48zLCfEd92rwP9tD/kkKf9hKD/ANBevfO1&#10;eB/tof8AJIU/7CUH/oL19Fjf92kd1T+GfKfwG/5LJ4Q/7CC1+lNfmt8Bf+SxeEP+wgtfpTXlZH/B&#10;kc+F+E8l/aQ8E698Qfh2+k+H445rtrlJZEkl8rcq18F+KfCGveC9R+xa9p9zpd1/Asq/f/20f+Kv&#10;1NY18fft1Lt1fwh/1wuv/Q4aebYePJ7cMRT93mOb/Ypfd8XL35v+YPL/AOjYq+5R9018NfsS/wDJ&#10;XNQ/7A8v/o6KvuUd66Mo1wxrh/4R8bftUfDXxX4s+KAvdG0K/wBSshYRJ5tvGzqH3NXzn4g8P6p4&#10;W1BrDWbGbTrxUR2t7hdrbK/VVlB4NfAf7Ya7fjVdD/pzg/8AQa8zNMHGnD25z4mn9o8z8M+BfEnj&#10;KKeXQdGvdUSDakj2sW7bW9/wo74h/wDQo6t/34avoL9hP/kD+LP+viD/ANAevqcYPUUYTLI4ihGp&#10;KQUsPGUOY+T/ANkX4feJ/CPi7Wp9b0S90yKWyCxPdx7N7b6+gfid8StK+F/hmbWNUf5U+WG3T788&#10;n9xa7DAWvgn9rjx9N4q+JkukwzbtP0VfIWH+Dzf+Wr/+y/8AAK9KvKOW4blibS/2emcb8Svjd4q+&#10;KF8zahfSW1ju/dafaMyRL/8AFN/vU/w/+z/8QfE1n9rsfDV35Dcq1w6W+7/v66V69+x18J7bW5rn&#10;xjqkUdxHbS+RYxSruXzB9+X/AOJ+tfYyj04rzcLl88VH2teRjTo+19+Z+X3iz4feKfh3dKut6Td6&#10;W2/91My/I3+46fLXsn7P/wC05qXh7VLXQfFl619osz+VHd3Dbpbb+58/8a/+g19heKPC2neLtBu9&#10;J1S2W5srqPY6P/6F/vV+Zni/w3J4Q8Varo0/zy2NzLb7/wC/tf79Y4mhUy2pGpTkRUjLDy5oH6mK&#10;6yfdp9eW/s3eLz4y+Eeh3M7bru1RrOf/AH4vl/8AQdtep19dSqe1pxnE9GMuaIUUUVuWFFFFACN9&#10;01+YnxZ/5Kp4y/7DV5/6UPX6dt901+YnxZ/5Kp4y/wCw1ef+lD18znX8OJw4r4T7U/ZH/wCSI6T/&#10;ANdrj/0a9e0d68X/AGR/+SI6T/12uP8A0a1e0V7OC/gROin/AA4iGvJf2kPBeu/ED4dNpHh1I5bt&#10;7qOSSGSXZuiXcf8A0LZXrTUBa3qU41Y8kjWS5on5a+KvCGveCtQ+xa7p9xpc/wDAtwv3v9tH/ir1&#10;34IfHy1+Evw38QWzKbzVZ7xZrKz/AIcsgVnb/Z+Ra639uyP/AImnhX/rhP8A+hJXk/7Pfwptvi54&#10;5fTNQuWtrK1tWup0i+/Ku9F2f7P3q+H9nVwuM9lQPJ5Zxq8sDH1bVPG/xo16WaSPUvEF03H2e1jd&#10;4oF/2VX5VWuV1jR77w/qNxp+pW0lnewNtlt5V+da/T/w74V0nwfpEOm6PYQWFlEu1Yokxj/4qvkr&#10;9pT4H+LfEHxRvdY0HRJtR0+8giZpLcr/AKzZsb/0EV1YvLqtOn7Xm5pF1KMox5j2z9lvzP8AhQ+j&#10;+R/rf9I27/73mvXyL8Qvgb478CQ3WqavpbPYK2+S9t5UlRdz/wAX8S19m/s46HqPhf4R6PpurWsl&#10;jfxNLvt5R8y/vWqx+0Xj/hSviz/r0/8AZlr1K2FVTCR5/sxOmVPmpH56eF3b/hJtK+b/AJfIv/Q0&#10;r9U1/wBWK/Kzwz/yM2lf9fkX/oaV+qa/6sVjkfwyIwoklfAfxk+B3jvS9e8ReI7vShPpklzcXkk9&#10;nOkm1GZn3Mn3q+/jXIfF3n4V+Mj/ANQe8/8ARD16mNw8a9P3vsnRUp88T8yd7/3q/VPw7/yAdP8A&#10;+vaP/wBBr8ra/VLw5/yAdO/694//AEGvFyT4pnJhDSOMZPSvj79oz9prUk1y98K+E7hrCC1Zre81&#10;CL/Ws/8AEif3f9+vqnxZqEmjeF9Yv4f9Za2ks6D/AGlRmr8uEdbm8RrmVv3sv7166c2xMqUY0ofa&#10;NcRUlH3YnZeEPhH43+Kfm32m6bcXkW75r27l2I7f7zffrr7j9kH4j28e5LKxm/2Ibxf/AGevunw7&#10;pdjo+j2dlpkUcNhBEqQJF90LWtilTyinye9ImOHiflp4k8N698PtdbT9UtptL1KP59u/+D+/vSvt&#10;r9kXXNR8RfCrz9TvrjUp472WJZbuV5HVAqYXLf55rkP2rPgl4h+IPiLR9X8NWAv5VtWtblfNRNu1&#10;9yfe/wB9v++a7z9l/wAGa14B+HEuma7ZtYX322SXyWdH+QqmPu/SssFh6uHxco/ZCjTlGoeH/tMf&#10;D/xz4q+KGoy6VpOralo/lRCLyVZoc7E3189a14f1Dwzqcthq1lNY3kewtb3C7WWv1WbqBivz+/a0&#10;G3446wP+mEH/AKKSsM0wcacXW5viMcTR5ffPPfDPw+8T+L7WW50HRr7UreJtjPaRbtrVt/8ACkfi&#10;H/0Kesf9+Hr6V/Yc/wCRD1z/ALCP/tJK+lAN3UU8Jlka9GNTnLpYeMo8x4t+yl4Z1fwt8MWsNZsb&#10;jTr77dK/k3C7X2/LXtP8NKMdqWvqaVP2VPlO6MeWPKfDn7bn/J237M//AGE5f/RtvXGf8Fhf+RZ+&#10;G/8A1+Xv/oCV2f7bn/J237M//YTl/wDRtvXGf8Fhf+RZ+G//AF+Xv/oCVsWfmLX1L/wTQ/5PA8Kf&#10;9e1//wCkstfLVfUv/BND/k8Dwp/17X//AKSy0Fn17/wV2/5If4P/AOw//wC28tfl/wDDT/kpPhX/&#10;ALCtr/6NSv1A/wCCu/8AyRHwf/2H/wD23lr8v/hp/wAlJ8K/9hW1/wDRqUEH7zftAeEfC3jj4Q+J&#10;ND8a6yvh7wzexIl7qclykCwKJVZTvk+VfmVK+L/CP7FH7KGo+I7C2tfixZ+JLmSRVi0yHxNZl7p/&#10;7n7r5v8AvivpX9vz/k0H4kf9ecH/AKVRV+GsMzW0qyxNslVt6ulAH7Lftu/ET4n/AAi+DeoR+AvC&#10;9jbeHIbT7Fc67Dfb57CFv3XyQbPl/wB/c22rP/BMf/k0Xw//ANf1/wD+lD16ddaf/wAL3/ZaazD7&#10;5vFHhPasv/TWe1+V/wDvo18Y/wDBNX9qTQPAug3vwo8aahHoV9DqLS6ZcXrCKJmf78Dv/Cwb+9/e&#10;oA+Mv2rv+TlPiX/2Hbr/ANDqL9lr/k4z4b/9h+1/9GpX3F+1t/wTd8UfEz4nar45+H+q6bLDrMv2&#10;q803VJXiaOX+J4mVGVlf738NRfsnf8E2vFXw4+KWkeNviDqmlww6LL9qs9N0+Vp2klX7ju+1FVV+&#10;9/HQB9Bf8FKP+TPfGP8A18WH/pbFXh37M3/BTnwo3gzTfDXxQiutJ1axgS1/tq3g+0W94iJs3SIv&#10;zI3/AAFlqn/wUa/a78LX+l6X8OvDN3aeI5odVgvNaaJhLb7IH3pb7/uszP8Ae/u7K9+0n4U/A39q&#10;f4I6jP4J0Pw1YJrNi8C31jplul1ps7LxvVfuOrfw0AeY3f7P/wCx3+0JqU154f13R9O1e+fd5Oia&#10;39kmdm7/AGWX7v8AwFK85+Ln/BI+a30q41D4b+LWv7pfnTStbjRfN/3Z1/i/3l/4FXmU3/BKH4yL&#10;rD20V94Ze0835b77fKqbf72zyt1foV4XvtB/Y9/Z+0TT/H/jRbxNGtmifULxv3t0/wAziKJPvN/d&#10;Rf7oFAH4Y6xo954e1a90rUIGs9Qs52t7q3m+/FKr7HT/AL7r9Tv+CQv/ACR3xx/2MC/+k8Vfmn8X&#10;PHH/AAs74peKvFnkfZk1nU7jUFh/55K0rsiV+ln/AASF/wCSOeNv+w+v/pPFQUfKH/BTb/k7zxN/&#10;142H/pOlec/sr/tHah+zF8T18T2dkuqWF1A9lqGntLtMkDsjfI/8LoyrXo//AAU1/wCTuvEf/XjY&#10;f+k6Vs/8E4/GHwxs/Gut+FfiTo+iXR1lYm0m+1y2iliinXdvi3v93dvX/vigk+vtU/am/Za/ao8M&#10;waT43u7WFSd8dp4jie0ltn/2J1+6f9165ab/AIJr/AT4qWE194A8ZXaRN92bSdTi1K3X/P8AvU39&#10;sj/gnfL8Vta0rX/hZb6BoMsFr9ludL8r7JDN87ssqNEu3f8ANt+asH9jn/gnz8Rvg38WtN8beJ/E&#10;en6Pa6eH/wCJfpNy8z3m5NmyX5EVV/76oA+Uv2qf2I/Fv7MPlarcXcHiPwndT/Z4NVt42idG+8iy&#10;xfwt8j/xMtfVP/BHT/kC/FX/AK76d/6BcVZ/4KfftLeFrr4fH4XaFf22r69dX8Uup/Z281LOKL5t&#10;rN/z137Pk/ubqrf8EdP+QL8Vf+u+nf8AoFxQB6L+xv8A8nfftQf9hiL/ANG3Ffa1fFP7G/8Ayd9+&#10;1B/2GIv/AEbcV9rUAFFFFABRRRQAVynxN8Lnxh4A8QaMq75byzlSL/rrt+T/AMexXVUNyKznHnhy&#10;ilE/KC2mnsLyKeJmhuLeXer/AN1lr9RfCOuxeJvC+lavGPkvraK42/7y1+dXxv8ADf8AwivxY8S6&#10;ft2RLeNLEn+zL86f+h19ifspeK49a+CunpJL8+kyy2U7O39z5l/8cdK+Uyqfsa86Ujz8P7spRPCv&#10;21PF39r/ABEstDif91pNt8//AF1l+b/0DZXon7Efg/7D4T1fxHKv77UbjyIv+uUX/wBk3/jtfLPx&#10;I8TN428ea7rK7tl5eM0X/XLf8n/jlfod8IfCJ8E/DXw/o8qbLi3tV89fSVvmf/x4mrwH+0Y2dcKX&#10;v1ZSPnX9uPwmsOoeHfEkS8yI1hP/AMB+ZP8A0J6r/sO+Kmt9e1/w9LL+6uoEvYl/20+Vv/HWT/vi&#10;vaP2pPCbeKvg7rHlLvudO238X/APv/8Ajm+vjL4GeLH8FfFbw7qTN+4a5+zz/wDXKX5W/wDQt/8A&#10;wCoxH+y5hGp/MKp+6r8x+iXi3XovDPhbWNXl+WKwtJbhv+Apur8xNNs7rxP4jtLOL57vUrxYl/2m&#10;Z6+5P2vPEJ0X4O3Vsr7JNUuYrX/gP32/9Ar5l/ZV8Nr4g+NGjsyb4rBZb1v+Ar8n/jzrVZnL22Jp&#10;UAxHv1IxPvzSbGLSNLtLKD5IbWNIV/3VWr9FFfVxXLE9IT/Cvzu/ak/5Lt4p+tv/AOk8Vfoj/hX5&#10;3ftTf8l48T/W3/8ASeKvAzr+BE48V8B79+wz/wAiDr3/AGEj/wCikr6TXpXzZ+wz/wAiDr3/AGEj&#10;/wCikr6TXpXfgP8Adom1H+GhP8K/KzxP/wAjHqv/AF+S/wDodfqn2/Cvys8T/wDIx6r/ANfkv/od&#10;ePnnwwObF/DE/Qb9mn/kh/hX/rg3/o164f8Aba1Brf4X2Fup5udTiRv+Aq7f0ruP2af+SH+Ff+uD&#10;f+jXrzr9uOLf4B0KT+FNT/8AaT13Vv8AkX/9um0v4J89fs16XDq3xq8MJMu6OGd7g/7yI7r/AOPb&#10;a/RgV+ev7KUyw/HDQt38SXCL/wB+nr9Ch1rHJf4MiML8ItB/1dFH/LOvoXsdh+Umsf8AIWvv+u7f&#10;+h1+jvwH/wCSPeEf+wfF/Kvzi1j/AJC19/13b/0Ov0d+A/8AyR7wj/2D4v5V8dlH8eZ5eE+OR3v8&#10;NeB/tof8khT/ALCUH/oL175/DXgf7aH/ACSFP+wlB/6C9fRY3/dpHfU/hnyn8Bv+SyeEP+wgtfpT&#10;X5rfAb/ksnhD/sILX6UivKyP+DI5sL8IV8gft3f8hfwh/wBcbr/0KGvr+vj79u7/AJC/hD/rhdf+&#10;hQ125r/ukjXEfwzmv2Jv+Suah/2B5f8A0dFX3L618NfsTf8AJXNQ/wCwPL/6Oir7l9azyf8A3YnD&#10;fwha+Av2xP8AktV1/wBecH/oNfftfAX7Yn/Jarr/AK84P/QanOP92DE/AeqfsJ/8gfxZ/wBfEH/o&#10;D19UGvlf9hP/AJA/iz/r4g/9Aevqg105X/ukS6H8IRvuH6V+V3irVZNe8UaxqUrb5by8luG/4E++&#10;v1Pf7jfSvyj1K2a2v7uBvvxSsrf9915eefBA5sX9k+g/g7+1Npvwv8C2OgP4duLyS3aV2nW5VUbc&#10;5b+7Xbf8N2aX28J3Q/7e1/8Aia5n4O/sr6B8Svh9pniC51i/trm68zzYogm1WV3Suy/4Yb8N/wDQ&#10;wap/3zH/AIVlR/tH2cPZfCEfb8vulM/t2aYf+ZUuh/29p/8AE181fFXxrB8Q/HmqeIra1fT4r5om&#10;8iRt21liRH/9Ar6h/wCGG/Df/Qwap/3zHS/8MNeG/wDoYNU/75jpVsPj8RHlqilTrz+It/sRytJ8&#10;N9Vj/gXU3Zf++Er6OWuB+EXwl074Q6Hc6Zp93PdpPP57Ncbd/wB0L/D9K7+vo8JTlRoxhI76ceWP&#10;KFFFFdhYUUUUAI33TX5ifFn/AJKp4y/7DV5/6UPX6dt901+YnxZ/5Kp4y/7DV5/6UPXzGdfw4nDi&#10;vhPtT9kX/kiek/8AXa4/9GtXtFeL/si/8kT0n/rtcf8Ao1q9or2sF/AidFP4QooortNj5B/br/5C&#10;fhX/AK4XH81rC/Ye/wCSm6z/ANgpv/RsVbn7dX/IU8Jf9cbj/wBkrD/Ye/5KbrP/AGCm/wDRsVfG&#10;y/5Gh5n/ADEn23RRRX2R6YV5r+0b/wAkU8Wf9en/ALMtelV5r+0b/wAkT8Wf9en/ALMtcuJ/gzIl&#10;8J+enhj/AJGbSv8Ar8i/9Dr9U0/1Y+lflZ4Y/wCRm0r/AK/Iv/Q6/VNP9WPpXgZH8Mzjwn2hTXIf&#10;F3/klXjL/sD3n/oh6681yHxd/wCSVeMv+wPef+k719FX/hSO+Xwn5lV+qXhz/kA6d/17x/8AoNfl&#10;bX6peHP+QDp3/XvH/wCg181kfxTPOwhPqFjFqVlPbTrvimjaNl/vK3FfmX8R/AmofDjxhqGh6hG3&#10;7qX9xMy/6+L+B0r9QK5Px38NPDvxG0v7Hrunx3aKP3cuNssXurdVr1MwwX1qPu/EdFaj7U+LPhf+&#10;1L4p+HWnwaXPFBrulwfJHFdNsmjX+4r/APxde+eFf2zPBesLEmqw3uhTn73nR+bEP+Bp/wDE1yfi&#10;r9hmF/Nl8OeInhb+C31CLcv/AH0v/wATXjvir9l/4h+FY5ZG0j+1YF/5a6ZL5v8A4597/wAcrxIy&#10;zDBe79k5OavSPvLwz400PxlZfa9E1S21O37vby79v+9/dreAxX5VaD4j1Twhq0V7pF9Npt7E33om&#10;21+gvwB+LH/C2PA6386RQapbSfZ7yJPu7/7w/wB6vYwWYwxUuSXxHVRxCq+6eod6/Pz9rn/kuWs/&#10;9cLX/wBFJX6CV+ff7XH/ACXHV/8ArhB/6KSsc6/3YWK/hHuH7Dv/ACIfiD/sI/8AtJK+lK+a/wBh&#10;3/kQ/EH/AGEf/aSV9KV3Zb/usDWj/DiFFFFembHw5+25/wAnbfsz/wDYTl/9G29cZ/wWF/5Fn4b/&#10;APX5e/8AoCV0X7e2vaf4Y/ac/Z01XVbyKx02zv5bie4uH2pEqy2/ztXsXjv41fsx/E+G1j8W+J/B&#10;fiKOzZngXUnSXyy33tu6gD8Qau6PreoeH76K+0q+udNvovu3FpK8Tr/wNa/YL7R+xV/c+G//AH7i&#10;o+0fsVf3Phv/AN+4qAPyN17x54l8VWsVtrXiHVNYt4n3rDfXksqK39/5nrFhmltpUliZoZVbero3&#10;zq1fsZ9o/Yq/ufDf/v3FR9o/Yq/ufDf/AL9xUAfkrqvxO8Y63YS2OoeKtbv7KX/W29xqMsqN/voz&#10;1zVfsf8AaP2Kv7nw3/79xUfaP2Kv7nw3/wC/cVAH5MWHxU8Z6VZw2lj4s12ztLddkVvb6jKiKv8A&#10;cRN9c5cXM95cSz3MrTXErb5Zpm3uzf36/Yr7R+xV/c+G/wD37io+0fsVf3Phv/37ioA/KXw38bPi&#10;D4PtUttD8ba/pVon3YbTUZURf+Ab6PEnxs+IPjC1e21rxt4g1W0b70N3qMro3/AN9fq19o/Yq/uf&#10;Df8A79xUfaP2Kv7nw3/79xUAfjhWr4e8Va54Svftmh6vfaPd/wDPaxunif8A8dr9evtH7FX9z4b/&#10;APfuKj7R+xV/c+G//fuKgD8u/wDhpb4svF5TfEjxN5X9z+1pf/i64TXvEmr+J7z7ZrWp3eq3f/PW&#10;+neV/wDx6v1/+0fsVf3Phv8A9+4qPtH7FX9z4b/9+4qAPxwrb0Hxz4j8K28sGi+IdU0eKVt7Q2N5&#10;LEjN/f8Alev10+0fsVf3Phv/AN+4qPtH7FX9z4b/APfuKgD8fdY17U/EN+99quoXOpXrfeuLud5X&#10;b/gbVSr9j/tH7FX9z4b/APfuKj7R+xV/c+G//fuKgD8pfD3xv+InhK1S20Xxx4g023X7sNvqMqIv&#10;/j9Ta98dfiN4ntXg1Xx34iv7dvvQ3Gpyujf+P1+qn2j9ir+58N/+/cVH2j9ir+58N/8Av3FQB+OF&#10;fpr/AMEc/wDkB/FP/rvpv/oFxXrX2j9ir+58N/8Av3FXXeAPjV+zF8K0vY/CPijwZ4bS8ZWuk0+R&#10;IhLt3bd//fTfnQB55+xv/wAnfftQf9hiL/0bcV9rV8MfsL+INO8U/tQftIavo95FqOk32pxXFrd2&#10;77klRpbj5lr7noAKKKKACiiigAooooA+Lf24PDK2fjLRdbjjCrfWjW8rD+Jom/8AiX/8drj/AIN/&#10;EZfCHwx+JFkJ9ks9pE9sv+07eU//AKHX0V+2B4VHiD4Sy6gij7RpN1HdL/usdj/+h7v+AV8JV8Nm&#10;HNhcXzw+0eRX/dVOY7T4K+Fm8ZfFTw1pu3fE1yssv/XKL53/APQa/TBRwK+Nv2HfDH2rxBr/AIgk&#10;j+S2gW0ib/adtz/+g/8Aj1fZVe3lFLkoc/8AMdmHj7pR1axj1bS7uzm5huY2ib/dZcGvy417Srnw&#10;34j1DT5fku7C6a3b/ZZX2V+qh7Cvz+/a08M/8I/8Y725WPZFqkEV6v8Avfcb/wAeWsc5p/u41OxG&#10;Kj7vMaH7SPxQXx94f8ARwy/L/Zn2262f892+Rl/4A0Tf99V6B+w14XWO38R+IZEy8jR2UD/7H33/&#10;APZP++a+THdn2bm+6m1P9mv0N/Zl8LN4V+DOhxyLtuL1Wv5f+2p3L/45srz8u5sVivazMaH72pzn&#10;rFFFFfaHqBX53ftRf8l48U/71v8A+k8VfS3xK/au0f4deKtQ8PS6Nf315ZbfMeNlWJtyK3/s9fH/&#10;AMUvHC/Efx7qviJbd7Fbxk2wFt23ZEif+yV8nnGIp1afsoS9487EVIyjyn1P+wz/AMiDr3/YSP8A&#10;6KSvpNa+CfgB+0RafB3Q7/TLvRp9Riubr7R51vIi7fkRPu/8Br65+E3xY034u+H7nV9LtLqzgt7h&#10;rVku1TfvCqx+6zf3xXo5diKcqUaXN7xtQqR5eU7t8FDX5W+J/wDkY9V/6/Jf/Q6+xPGH7Zmj+G9c&#10;1TSI/D9/dXNjcyWrs0qxozo+3g/NXxhqV42pald3m3Z9olaXZ/d3PXkZxiKdXlhE5sTKMvhP0R/Z&#10;r/5Id4V/64N/6Neuc/a+0F9Y+Dl3PEu9tOuYrr/gP3P/AGevIfhH+1ppvgHwTpXh2/0K7lNmjp9o&#10;tZE+b52b7rf71fVNjLp/xG8CwytAzaXrdiG8qdMN5UqdGH975q9ejUp4rDeyj/KdcZRq0+WJ+c3w&#10;x8Vf8IT8QPD+uP8A6qzvFaXZ/wA8vuP/AOOb6/Ti1uor61jnhdZYpF3Ky/xLX5l/FD4c6l8MfFl1&#10;o1/GxRX3W1x/BPF/C1d78Kf2pPEXw40ldJuYI9c0uL/ULO7pNEv91W/u14uAxX1GUqVc5KNT2PuT&#10;Pv4VxfxO+KOifCvw/LqWrz/vG/1FqjfvZ3/uJXzRrf7cWsXFs66V4dtLO4dPlluJ2l2/8B+SvItM&#10;0zxp8fvGBJludXv2/wBbdy/6q1X/ANBVa9StmsZR5MP70joliI/ZOIubn7ZdSz7dnmyu+yv0h+BH&#10;Hwe8Jf8AYPi/lX55+NPDMngvxZqugyS+dLYztA023Zv/ANuvon4UftdaR4R8J6L4f1LQr5/sMCW/&#10;2i0lR93+1tbZXkZXWjQry9qc2Glyy94+wT0rwP8AbQ/5JCn/AGEoP/QXr0r4mfEOy+F/hKfxBfw3&#10;FxbxMqmK3C7/AJm/2q+R/jp+0xY/FjwmuiWWiT2KrcpcfaLidG+5u+XYv+9Xv5hiKcaUqTl7x2Vq&#10;kYx5TgfgL/yWLwf/ANhBa/SjHAFflx4B8U/8IX400jXvI+2fYblZ/K3bN1faHwv/AGqNF+JXiiz8&#10;PQ6Rf6fqF0reW8jK0Pyqzdfoh/hrzMnxFOnDkl8Rz4aUYx5T3fpXyD+3Z/yGPCH/AFwuv/Qoa9p+&#10;MXx40j4NT6dBqOn3t/cX6O0X2fZtXb/e3N/tV8ifHz43QfGTUNHmttLl0uKwjlX99Ludt+z/AOJr&#10;rzXEU/YSpc3vGuIlHl5TqP2Jf+Suah/2B5f/AEdFX3Qa/Nr4H/FOP4QeMZdZksH1GKWza1aKOXa/&#10;zOj7/wDxyvsX4Q/tGaP8X9Zm0qx02/sr23tftTi52bNu5V4ZW/2v7tY5TiKcaXsub3icNKPLynsA&#10;r4E/bE/5LVd/9ecH/oNfSPxY/aY0j4T+JP7FudIvb+78hZ98LKq7Wz/8TXxz8ZPiMvxV8cXGvRWT&#10;2MUsUUSxPLu+6lGbYinOl7KMveDEyjy8p9EfsJ/8gjxZ/wBfEH/oDV9UCvz5+A/x8T4MW+qwSaM+&#10;qLftE2Un8rZt3/7H+1Xttn+3J4dcf6Z4e1WH/ri0Uv8A7OtaYDGUKVCNOUgoVIxjyn00ehr83P2g&#10;vCzeE/i94ittuyK4umvY/wDdl+av0N8O65B4l0DTdVt1dIL62iuo1lGGVHXeu6vHv2nvge/xK0KP&#10;VNIjQ6/pykqn/P1F1MX+9/d966M0ofWqHumtaPPE4/8AYr+IltNot74PupNt7byNdWu9v9ZE331/&#10;4A3/AKFX1KuRx2r8qba51PwrrnmwNc6VqtnL9/54pYmr33wv+2t4l02zWDV9LstYlVf+PhH+zs3+&#10;9/DXm4DM40afsq5z0cRGMeWR9t0hr48vP26NQeNltfC1ukv96W6Zv/ZK8q8Y/tKePPGN4kkmrvpt&#10;vE6utpp58pP/AIpv+BNXoVM3w8fg942eIpn6M0VzPw98Tr4y8F6LrflmE3tssro67dr/AMX/AI9X&#10;TV7UZc8eY64hRRRVgFNxTq4X4qfFSw+Evh2LWNStbi7gknW3VbXbv3MrN/E3+xWcpRhHmkHNyncZ&#10;3A1+Y3xa/wCSqeMv+w1ef+lD19LXX7c+kKMW3he+k95rlE/lur5R8Va83ibxRrGstF9mfUbyW68l&#10;X+75ru+z/wAfr5HNsVRxEYxpyPOxFSMo+6fdf7I3/JEdK/67XH/o1q9nHSvhz4NftTQfC/wZaeH7&#10;nw/JfLBLKy3ENztzufd93ZXsXgf9r7QvGniTTdDTRNStLu+nW3iYtEyK/wD31XrYTHUfZxpc3vHR&#10;SqR5eU+gqQijNcP8V/idY/Cnwv8A23f21xdw+etusVvt3lm3f3v92vYlKMI80jp+E+ev26/+Qp4V&#10;/wCuE/8A6ElYX7D3/JTta/7BT/8Ao2KuJ+Pnxug+MmpaXJbaXLp0VjG6/vpdztvrP+BnxcX4PeKr&#10;rV5NNbVFurNrVokl8p1+dH3fc/2a+IliKf8AaHtfsnke0j7fmP0gpa+bdD/bW8ParfW9pc+H9Ut5&#10;p5FiRomilHzf8CWvpANuXIr7GjiKWIX7uR6kZRl8IrV578frVr34N+Loo+q2Dyf98fN/7LXoRrN8&#10;QaTHr2h6jps/+pvIJLd/911Kn+dXVjzU5RLl8J+WulXK2eqWk7f8sp0f/wAfr9U7O4W4tIZkOUkV&#10;WFflr4o8NXvg/wARX+j6jC0dzZyNGyt3/wBuvcfhl+1/qXgnw3baPq2kLrUdovlQXC3Bil2fwK3y&#10;tur5HLsXHCTlGqeVh6kaUrTPuLtXjP7R/wAVNG8F+A9Z0e4nWbVtWsZbSCyVvn/eo6eY391K8P8A&#10;GH7a3iDVrSWHQdJt9FZv+XqZ/tEq/wC7/DXnvw/+E/i747eIH1CWWf7K7f6ZrF786/8AAP7zf7Ne&#10;jicx9rD2eG96RvKtz+7TPM6/VLw7xoOm/wDXtH/6DX5ZX9s1heXFs334pWib/gNfZnwz/a40nxFq&#10;OjeHZtBvbS9naOzSSOVXi3/d6/LXnZPWVKUo1THDSjH4j174veMbr4f/AA91nxBZRRzXVmiMqS/d&#10;bc6r/WvJ/gH+0xffFTxlJoWqaZaafm2aeCW2Z/ndSvyfN/sl/wDvmu6/ac/5Ib4n/wCuUX/o1K+E&#10;vhz44ufhz4003xFbQLcy2bN+5dtiMrI6sv8A49XpYzFyw+Jj/Ka1qsoVIn6g0lfNOjftweGbiH/i&#10;Z6HqlpN/07mKdPz3LUmtftveFLe1f+ztI1S+uP4UmWKFD/wPc3/oNeh/aOG5dZHT7an/ADHmH7aX&#10;hXTdD8daVqVoscVxqls7XMSfxMr/AHv+Bb//AByuk/YTab7f4wU/8e/l2u7/AH/3v/2VeDfEPx5r&#10;Hxg8Z/2jdRbrqfbBa2Nuu/av8KrX2t+zP8LZvhj4D2ahGqavqEv2m6X/AJ5f3Iv+A/8As1eBhYe3&#10;xvtaXwnDT9+vzRPYa/Pz9rb/AJLlrH/XCD/0UlfoF0r4k/bT8IXdj46svESwN9gvrVbd5V/hlX+H&#10;/vmvUziMpYY6cR/CPQv2HZl/4QnX4t2WXUFY/wDfpK+mS2K/Nz4N/GbVPg/q11c2UEd9ZXiqtzZS&#10;vsRtv3H3fwvXtF5+3ZP9nxbeE41l/wCm158v/oFc2AzGjSoRjUkZ0a0Yw94+u+KWvnH9nT9ofV/i&#10;t4t1jStZitrZxbrcWcVqpVVRX2vy33vvpX0bjivfo1o4iPNA7IyjOPNE8y+LX7OXw5+OVxps/jrw&#10;1HrsunI62rNdTxeUr7d/+qdf7q1wX/DvP9n3/oncH/gxvP8A47RRXQWH/DvP9n3/AKJ3B/4Mbz/4&#10;7R/w7z/Z9/6J3B/4Mbz/AOO0UUAH/DvP9n3/AKJ3B/4Mbz/47R/w7z/Z9/6J3B/4Mbz/AOO0UUAH&#10;/DvP9n3/AKJ3B/4Mbz/47R/w7z/Z9/6J3B/4Mbz/AOO0UUAH/DvP9n3/AKJ3B/4Mbz/47R/w7z/Z&#10;9/6J3B/4Mbz/AOO0UUAH/DvP9n3/AKJ3B/4Mbz/47R/w7z/Z9/6J3B/4Mbz/AOO0UUAH/DvP9n3/&#10;AKJ3B/4Mbz/47R/w7z/Z9/6J3B/4Mbz/AOO0UUAH/DvP9n3/AKJ3B/4Mbz/47R/w7z/Z9/6J3B/4&#10;Mbz/AOO0UUAH/DvP9n3/AKJ3B/4Mbz/47R/w7z/Z9/6J3B/4Mbz/AOO0UUAH/DvP9n3/AKJ3B/4M&#10;bz/47R/w7z/Z9/6J3B/4Mbz/AOO0UUAH/DvP9n3/AKJ3B/4Mbz/47R/w7z/Z9/6J3B/4Mbz/AOO0&#10;UUAH/DvP9n3/AKJ3B/4Mbz/47R/w7z/Z9/6J3B/4Mbz/AOO0UUAd98JP2dfh38C59Sk8C+HI9Bl1&#10;FUW6ZLqeXzdm7Z/rXb+81em0UUAFFFFABRRRQAUUUUAZPiLw9Z+KtBv9I1BWezvImhlVW6q1ePn9&#10;jf4edrfUf/Aw0UVz1MNSq6yREoRn8R6P8O/hnovww0WTS9EikhtJJ2uG8197M/y9/wDgNdfRRWsY&#10;KELRKirbBXnvxK+C/hn4qzWUmvQTPLZoyxNby+UQrdf/AEGiis6lONSFpA1fc4wfsb/Dzvb6j/4G&#10;GvabDT4NLs4LS3XZBDGscaf3VXgUUUU8PSpfAhRhGHwlyiiityjyPxl+zP4M8d+Jb3XNVivHvrxl&#10;8ww3JRflVU6f8AFYv/DG/wAPP+ffUf8AwMNFFcjwdCbu4mPs49g/4Y3+Hn/PvqP/AIGGvRfhv8Md&#10;E+Fujz6XoqTJazz/AGhhPLvbdsVOv/ABRRVQwlGnLmjEqMIrY4fWv2UfAevaxf6rdw3xu7yeS4lK&#10;XWPmdtzfrVP/AIY3+Hf/AD76l/4GGiioeCofyh7KHYB+xv8ADzvb6j/4GGvYNB0O28N6Fp+kWW5L&#10;WwgS3g3tubYq7V/SiitqWHpUvgRUYRh8Jn+L/AWhePtLOn67pkOoQY+XzB8y/wC633lrwrVP2HfD&#10;dxM7afr+pWcTN/qplSUL/wCg0UVlWwdCu/3kbkypxn8Ra8O/sR+FLG6SXVdU1HVYl62+VgRv97YN&#10;/wD49Xunhvwjo/g/TVsdGsINPtV/ghTGeP8Ax6iiqo4OhQ+CNgjTjD4TzrxZ+y/4J8ZeIr3W9Rgv&#10;Ptt42+Xybrau76Vlx/sd/D2Ngwt9R+X/AKfDRRUfU6EnzOJPs43PUPHfgPS/iJ4bl0TV1keylZXY&#10;RPsb5fevLv8Ahjf4ef8APvqP/gYaKK0qYWlUd5RLlCM9w/4Y3+Hn/PvqP/gYa3PBf7NXg3wD4ktd&#10;e0iK8jv7bd5fnXJdfmVlPH0Y0UVMcHQg7xiRGnHsa/xK+Cfhr4rXNhPrqXDy2SssX2efZ96uM/4Y&#10;3+Hn/PvqP/gYaKKJYOhUd5RKlBPcP+GN/h5/z76j/wCBhrqvhz8BPC/wt1ifU9Djuo7meD7O/wBo&#10;n3rs3K3/ALLRRSjg6EJ80YhGEVsRfED9nnwl8Std/tfWYrp7zylg/wBHn2LtX2rmv+GOPh5/z76j&#10;/wCBhooolg6E580ohKEQ/wCGOPh5/wA8NR/8DDR/wxx8PP8AnhqP/gYaKKX1HD/yi9nHsey6Jo8H&#10;h/R9P0y1yLaygjt49zfNsVdq/wAq0aKK6rK1jU8/8efBTwh8Rt8msaPE90y7ftsLGKZf+BL97/gV&#10;eQ6j+w3oDSN9i8R6lbR/885o4pf6LRRXHVwNCpL3omFSnF7obY/sN6ErK134k1KVf7kMcUX/AMVX&#10;png39m/wF4N8qW20Vb66Qf8AH1qDee5/9l/8dooq6eAw9L4YhTpxWx6kiKn3adRRXWbhRRRQAgGK&#10;5H4ifDfRvijokOla0kz2aTrOvlSbG3hWH/sxooqJQU4WkD1POP8Ahjj4d/8APDUf/Aw0v/DHHw7/&#10;AOeGpf8AgYaKK5vqOH/lI9lDsJ/wxv8ADz/n31H/AMDDWn4X/ZZ8D+E/EFjrWnQ3n2yzl82LzLos&#10;u76UUULBUIO6iR7OJ7HXKfEL4d6R8TNB/sjWUmey81J/3Mmxty9KKK6ZQU4WkbSPNf8Ahjj4d/8A&#10;PDUf/Aw0n/DHHw7/AOeGo/8AgYaKK5vqOH/lI9jT7E1l+yJ8P7C8t7qOC/8ANglWVN14fvL0r24I&#10;FGKKK0p4enS+BDjFQ+EdRRRXQUedfE34H+F/ipD/AMTWzaK/RNkV/bPsmX8f4v8AgVePv+wvpPmf&#10;J4ovli/uNbJRRXDVwVCpK8onPKlGfxI67wd+yF4H8LzCe9S68QXK/d+3P+6Q+yL1/wCB7q9ssdOt&#10;9LtYra0hjt7eJdscUa7VWiit6eGpUfgjY1jCMPhPHNS/ZH+H+qahdXs8F+ZrqVpX23ZHzN1qz4d/&#10;ZX8DeF9estXsYL8XdnKtxF5lyWXcvTiiis/qdC9+UXsodj1jUtNtNWspbS+gjubWVdskMqblavJv&#10;FH7J/wAPfEe9otLm0eVv+W2mz7P/ABxtyf8AjtFFaVMPSqL3kOUVLc4W4/YZ0OTcbXxJqEK+k0CP&#10;/LbS2P7C+hLJ/pniTUpo/wDnnDHFF/8AFUUVx/2dhv5SPYU+x674A+B/hD4dbZNG0lPtoTZ9tuG8&#10;yb/vo/d/4DivQeKKK7adONOPuo0sobC1keJPC+l+LtJl03V7KO+spfvQyrxRRTklUjaRR4BrX7EP&#10;hm8upJdN1y/05Hb/AFLosyL/AOg1Hpf7DvhqKRWvvEGpXC/3IUii/wDiqKK4v7Ow3N8JH1el2PYf&#10;Avwd8JfDhzLoWjR2t0y7WumZnmb/AIE1dwSAM0UV3xhGnC0R2UY6H//ZUEsDBBQABgAIAAAAIQC1&#10;a9Vi4AAAAAoBAAAPAAAAZHJzL2Rvd25yZXYueG1sTI9BT4NAEIXvJv6HzZh4swsohCBL0zTqqTGx&#10;NTHepuwUSNldwm6B/nvHk97ezHt58025XkwvJhp956yCeBWBIFs73dlGwefh9SEH4QNajb2zpOBK&#10;HtbV7U2JhXaz/aBpHxrBJdYXqKANYSik9HVLBv3KDWTZO7nRYOBxbKQeceZy08skijJpsLN8ocWB&#10;ti3V5/3FKHibcd48xi/T7nzaXr8P6fvXLial7u+WzTOIQEv4C8MvPqNDxUxHd7Hai15Bnqec5H0U&#10;seBAlj2xOCpI0iQHWZXy/wvVD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HJVUipgDAACuCAAADgAAAAAAAAAAAAAAAAA9AgAAZHJzL2Uyb0RvYy54bWxQSwECLQAK&#10;AAAAAAAAACEAKZfIR/OcAADznAAAFAAAAAAAAAAAAAAAAAABBgAAZHJzL21lZGlhL2ltYWdlMS5q&#10;cGdQSwECLQAUAAYACAAAACEAtWvVYuAAAAAKAQAADwAAAAAAAAAAAAAAAAAmowAAZHJzL2Rvd25y&#10;ZXYueG1sUEsBAi0AFAAGAAgAAAAhADedwRi6AAAAIQEAABkAAAAAAAAAAAAAAAAAM6QAAGRycy9f&#10;cmVscy9lMm9Eb2MueG1sLnJlbHNQSwUGAAAAAAYABgB8AQAAJK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top:678;width:36576;height:8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VXcvwAAANoAAAAPAAAAZHJzL2Rvd25yZXYueG1sRE9Ni8Iw&#10;EL0v+B/CCF4WTRVcpBpFhBXZg7Ba8Do0Y1NMJrXJavvvNwfB4+N9rzads+JBbag9K5hOMhDEpdc1&#10;VwqK8/d4ASJEZI3WMynoKcBmPfhYYa79k3/pcYqVSCEcclRgYmxyKUNpyGGY+IY4cVffOowJtpXU&#10;LT5TuLNylmVf0mHNqcFgQztD5e305xTUl+Pe9LdOFtO+nN/jj91+aqvUaNhtlyAidfEtfrkPWkHa&#10;mq6kGyDX/wAAAP//AwBQSwECLQAUAAYACAAAACEA2+H2y+4AAACFAQAAEwAAAAAAAAAAAAAAAAAA&#10;AAAAW0NvbnRlbnRfVHlwZXNdLnhtbFBLAQItABQABgAIAAAAIQBa9CxbvwAAABUBAAALAAAAAAAA&#10;AAAAAAAAAB8BAABfcmVscy8ucmVsc1BLAQItABQABgAIAAAAIQCdbVXcvwAAANoAAAAPAAAAAAAA&#10;AAAAAAAAAAcCAABkcnMvZG93bnJldi54bWxQSwUGAAAAAAMAAwC3AAAA8wIAAAAA&#10;">
                  <v:imagedata r:id="rId6" o:title=""/>
                </v:shape>
                <v:rect id="Rectangle 9" o:spid="_x0000_s1028" style="position:absolute;left:8940;width:27200;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QXpxQAAANoAAAAPAAAAZHJzL2Rvd25yZXYueG1sRI9Ba8JA&#10;FITvBf/D8gq9lLqxEK3RVdKCIIgHNbTXR/aZxGbfhuyq0V/vCoLHYWa+YabzztTiRK2rLCsY9CMQ&#10;xLnVFRcKst3i4wuE88gaa8uk4EIO5rPeyxQTbc+8odPWFyJA2CWooPS+SaR0eUkGXd82xMHb29ag&#10;D7ItpG7xHOCmlp9RNJQGKw4LJTb0U1L+vz0aBdV7+jv+i4fZfn28jtLsGh++V7FSb69dOgHhqfPP&#10;8KO91ArGcL8SboCc3QAAAP//AwBQSwECLQAUAAYACAAAACEA2+H2y+4AAACFAQAAEwAAAAAAAAAA&#10;AAAAAAAAAAAAW0NvbnRlbnRfVHlwZXNdLnhtbFBLAQItABQABgAIAAAAIQBa9CxbvwAAABUBAAAL&#10;AAAAAAAAAAAAAAAAAB8BAABfcmVscy8ucmVsc1BLAQItABQABgAIAAAAIQDTsQXpxQAAANoAAAAP&#10;AAAAAAAAAAAAAAAAAAcCAABkcnMvZG93bnJldi54bWxQSwUGAAAAAAMAAwC3AAAA+QIAAAAA&#10;" fillcolor="white [3212]" stroked="f" strokeweight="1pt">
                  <v:textbox inset=",,,0">
                    <w:txbxContent>
                      <w:p w:rsidR="00A25BDE" w:rsidRDefault="00A25BDE" w:rsidP="00296C31">
                        <w:pPr>
                          <w:pStyle w:val="NormalWeb"/>
                          <w:spacing w:before="0" w:beforeAutospacing="0" w:after="0" w:afterAutospacing="0"/>
                        </w:pPr>
                        <w:r>
                          <w:rPr>
                            <w:rFonts w:ascii="Adelle" w:hAnsi="Adelle" w:cstheme="minorBidi"/>
                            <w:b/>
                            <w:bCs/>
                            <w:color w:val="BFD42F"/>
                            <w:kern w:val="24"/>
                            <w:sz w:val="88"/>
                            <w:szCs w:val="88"/>
                          </w:rPr>
                          <w:t>Avon</w:t>
                        </w:r>
                      </w:p>
                    </w:txbxContent>
                  </v:textbox>
                </v:rect>
                <w10:wrap type="topAndBottom" anchorx="page" anchory="page"/>
              </v:group>
            </w:pict>
          </mc:Fallback>
        </mc:AlternateContent>
      </w:r>
      <w:r>
        <w:t xml:space="preserve"> </w:t>
      </w:r>
    </w:p>
    <w:p w:rsidR="003F09F1" w:rsidRDefault="004946CD">
      <w:pPr>
        <w:spacing w:after="215" w:line="259" w:lineRule="auto"/>
        <w:ind w:left="0" w:firstLine="0"/>
      </w:pPr>
      <w:r>
        <w:rPr>
          <w:noProof/>
        </w:rPr>
        <w:drawing>
          <wp:anchor distT="0" distB="0" distL="114300" distR="114300" simplePos="0" relativeHeight="251674624" behindDoc="1" locked="0" layoutInCell="1" allowOverlap="1">
            <wp:simplePos x="0" y="0"/>
            <wp:positionH relativeFrom="margin">
              <wp:posOffset>252797</wp:posOffset>
            </wp:positionH>
            <wp:positionV relativeFrom="paragraph">
              <wp:posOffset>1663065</wp:posOffset>
            </wp:positionV>
            <wp:extent cx="5933440" cy="4450080"/>
            <wp:effectExtent l="0" t="0" r="0" b="7620"/>
            <wp:wrapNone/>
            <wp:docPr id="16" name="Picture 16" descr="C:\Users\Ian.Barrett\AppData\Local\Microsoft\Windows\INetCache\Content.Word\WM View along Walton Brook 16.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an.Barrett\AppData\Local\Microsoft\Windows\INetCache\Content.Word\WM View along Walton Brook 16.08.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3440" cy="445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296C31">
        <w:t xml:space="preserve"> </w:t>
      </w:r>
    </w:p>
    <w:p w:rsidR="003F09F1" w:rsidRDefault="00296C31">
      <w:pPr>
        <w:spacing w:after="0" w:line="259" w:lineRule="auto"/>
        <w:ind w:left="0" w:firstLine="0"/>
      </w:pPr>
      <w:r>
        <w:t xml:space="preserve"> </w:t>
      </w:r>
    </w:p>
    <w:p w:rsidR="003F09F1" w:rsidRDefault="00B2007F" w:rsidP="004946CD">
      <w:pPr>
        <w:tabs>
          <w:tab w:val="left" w:pos="3105"/>
        </w:tabs>
        <w:spacing w:after="281" w:line="259" w:lineRule="auto"/>
        <w:ind w:left="432" w:right="-79" w:firstLine="0"/>
      </w:pPr>
      <w:r>
        <w:rPr>
          <w:noProof/>
        </w:rPr>
        <mc:AlternateContent>
          <mc:Choice Requires="wps">
            <w:drawing>
              <wp:anchor distT="0" distB="0" distL="114300" distR="114300" simplePos="0" relativeHeight="251655167" behindDoc="0" locked="0" layoutInCell="1" allowOverlap="1">
                <wp:simplePos x="0" y="0"/>
                <wp:positionH relativeFrom="margin">
                  <wp:posOffset>1905</wp:posOffset>
                </wp:positionH>
                <wp:positionV relativeFrom="margin">
                  <wp:posOffset>1526540</wp:posOffset>
                </wp:positionV>
                <wp:extent cx="6448425" cy="132397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6448425" cy="1323975"/>
                        </a:xfrm>
                        <a:prstGeom prst="rect">
                          <a:avLst/>
                        </a:prstGeom>
                        <a:noFill/>
                        <a:ln w="6350">
                          <a:noFill/>
                        </a:ln>
                      </wps:spPr>
                      <wps:txbx>
                        <w:txbxContent>
                          <w:p w:rsidR="00A25BDE" w:rsidRPr="00B2007F" w:rsidRDefault="00851C9A" w:rsidP="00B2007F">
                            <w:pPr>
                              <w:spacing w:after="120" w:line="240" w:lineRule="auto"/>
                              <w:ind w:left="0" w:hanging="11"/>
                              <w:jc w:val="center"/>
                              <w:rPr>
                                <w:rFonts w:ascii="Adelle" w:hAnsi="Adelle"/>
                                <w:b/>
                                <w:sz w:val="64"/>
                                <w:szCs w:val="64"/>
                              </w:rPr>
                            </w:pPr>
                            <w:r>
                              <w:rPr>
                                <w:rFonts w:ascii="Adelle" w:hAnsi="Adelle"/>
                                <w:b/>
                                <w:sz w:val="64"/>
                                <w:szCs w:val="64"/>
                              </w:rPr>
                              <w:t xml:space="preserve">Head </w:t>
                            </w:r>
                            <w:r w:rsidR="00A25BDE" w:rsidRPr="00B2007F">
                              <w:rPr>
                                <w:rFonts w:ascii="Adelle" w:hAnsi="Adelle"/>
                                <w:b/>
                                <w:sz w:val="64"/>
                                <w:szCs w:val="64"/>
                              </w:rPr>
                              <w:t>of Fundraising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9" type="#_x0000_t202" style="position:absolute;left:0;text-align:left;margin-left:.15pt;margin-top:120.2pt;width:507.75pt;height:104.25pt;z-index:251655167;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Q/MAIAAFsEAAAOAAAAZHJzL2Uyb0RvYy54bWysVNuO2jAQfa/Uf7D8XsJ1LxFhRXdFVQnt&#10;rgTVPhvHJpFsj2sbEvr1HTuBRds+VX0xnktm5sw5Zv7QakWOwvkaTEFHgyElwnAoa7Mv6I/t6ssd&#10;JT4wUzIFRhT0JDx9WHz+NG9sLsZQgSqFI1jE+LyxBa1CsHmWeV4JzfwArDAYlOA0C2i6fVY61mB1&#10;rbLxcHiTNeBK64AL79H71AXpItWXUvDwIqUXgaiC4mwhnS6du3hmiznL947Zqub9GOwfptCsNtj0&#10;UuqJBUYOrv6jlK65Aw8yDDjoDKSsuUgYEM1o+AHNpmJWJCy4HG8va/L/ryx/Pr46UpfIHSWGaaRo&#10;K9pAvkJLRnE7jfU5Jm0spoUW3TGz93t0RtCtdDr+IhyCcdzz6bLbWIyj82Y6vZuOZ5RwjI0m48n9&#10;7SzWyd4/t86HbwI0iZeCOiQv7ZQd1z50qeeU2M3AqlYK/SxXhjTYYjIbpg8uESyuDPaIILph4y20&#10;u7aH3APZQXlCfA46fXjLVzXOsGY+vDKHgkBIKPLwgodUgL2gv1FSgfv1N3/MR54wSkmDAiuo/3lg&#10;TlCivhtk8H40nUZFJmM6ux2j4a4ju+uIOehHQA0jSzhdusb8oM5X6UC/4VtYxq4YYoZj74Ly4M7G&#10;Y+iEj6+Ji+UypaEKLQtrs7E8Fo/LjDvetm/M2Z6IgBw+w1mMLP/AR5fbMbI8BJB1IituuttrTwAq&#10;ONHdv7b4RK7tlPX+n7D4DQAA//8DAFBLAwQUAAYACAAAACEADAq/ieAAAAAJAQAADwAAAGRycy9k&#10;b3ducmV2LnhtbEyPMU/DMBSEdyT+g/WQWBC1W0wpIU6FKiFlyNJSIbG58SOJGj8H203Dv8edYDzd&#10;6e67fD3Zno3oQ+dIwXwmgCHVznTUKNi/v92vgIWoyejeESr4wQDr4voq15lxZ9riuIsNSyUUMq2g&#10;jXHIOA91i1aHmRuQkvflvNUxSd9w4/U5ldueL4RYcqs7SgutHnDTYn3cnayC8aOUZju20d9tqlKU&#10;x+r76bNS6vZmen0BFnGKf2G44Cd0KBLTwZ3IBNYreEg5BQspJLCLLeaP6cpBgZSrZ+BFzv8/KH4B&#10;AAD//wMAUEsBAi0AFAAGAAgAAAAhALaDOJL+AAAA4QEAABMAAAAAAAAAAAAAAAAAAAAAAFtDb250&#10;ZW50X1R5cGVzXS54bWxQSwECLQAUAAYACAAAACEAOP0h/9YAAACUAQAACwAAAAAAAAAAAAAAAAAv&#10;AQAAX3JlbHMvLnJlbHNQSwECLQAUAAYACAAAACEAeyvkPzACAABbBAAADgAAAAAAAAAAAAAAAAAu&#10;AgAAZHJzL2Uyb0RvYy54bWxQSwECLQAUAAYACAAAACEADAq/ieAAAAAJAQAADwAAAAAAAAAAAAAA&#10;AACKBAAAZHJzL2Rvd25yZXYueG1sUEsFBgAAAAAEAAQA8wAAAJcFAAAAAA==&#10;" filled="f" stroked="f" strokeweight=".5pt">
                <v:textbox>
                  <w:txbxContent>
                    <w:p w:rsidR="00A25BDE" w:rsidRPr="00B2007F" w:rsidRDefault="00851C9A" w:rsidP="00B2007F">
                      <w:pPr>
                        <w:spacing w:after="120" w:line="240" w:lineRule="auto"/>
                        <w:ind w:left="0" w:hanging="11"/>
                        <w:jc w:val="center"/>
                        <w:rPr>
                          <w:rFonts w:ascii="Adelle" w:hAnsi="Adelle"/>
                          <w:b/>
                          <w:sz w:val="64"/>
                          <w:szCs w:val="64"/>
                        </w:rPr>
                      </w:pPr>
                      <w:r>
                        <w:rPr>
                          <w:rFonts w:ascii="Adelle" w:hAnsi="Adelle"/>
                          <w:b/>
                          <w:sz w:val="64"/>
                          <w:szCs w:val="64"/>
                        </w:rPr>
                        <w:t xml:space="preserve">Head </w:t>
                      </w:r>
                      <w:r w:rsidR="00A25BDE" w:rsidRPr="00B2007F">
                        <w:rPr>
                          <w:rFonts w:ascii="Adelle" w:hAnsi="Adelle"/>
                          <w:b/>
                          <w:sz w:val="64"/>
                          <w:szCs w:val="64"/>
                        </w:rPr>
                        <w:t>of Fundraising</w:t>
                      </w:r>
                    </w:p>
                  </w:txbxContent>
                </v:textbox>
                <w10:wrap type="topAndBottom" anchorx="margin" anchory="margin"/>
              </v:shape>
            </w:pict>
          </mc:Fallback>
        </mc:AlternateContent>
      </w:r>
      <w:r w:rsidR="00296C31">
        <w:t xml:space="preserve"> </w:t>
      </w:r>
      <w:r w:rsidR="004946CD">
        <w:tab/>
      </w:r>
    </w:p>
    <w:p w:rsidR="003F09F1" w:rsidRDefault="004946CD">
      <w:pPr>
        <w:spacing w:after="0" w:line="259" w:lineRule="auto"/>
        <w:ind w:left="0" w:firstLine="0"/>
      </w:pPr>
      <w:r>
        <w:rPr>
          <w:noProof/>
        </w:rPr>
        <w:drawing>
          <wp:anchor distT="0" distB="0" distL="114300" distR="114300" simplePos="0" relativeHeight="251656192" behindDoc="0" locked="0" layoutInCell="1" allowOverlap="0">
            <wp:simplePos x="0" y="0"/>
            <wp:positionH relativeFrom="page">
              <wp:posOffset>2830195</wp:posOffset>
            </wp:positionH>
            <wp:positionV relativeFrom="page">
              <wp:posOffset>8568757</wp:posOffset>
            </wp:positionV>
            <wp:extent cx="2138045" cy="571500"/>
            <wp:effectExtent l="0" t="0" r="0" b="0"/>
            <wp:wrapTopAndBottom/>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8"/>
                    <a:stretch>
                      <a:fillRect/>
                    </a:stretch>
                  </pic:blipFill>
                  <pic:spPr>
                    <a:xfrm>
                      <a:off x="0" y="0"/>
                      <a:ext cx="2138045" cy="571500"/>
                    </a:xfrm>
                    <a:prstGeom prst="rect">
                      <a:avLst/>
                    </a:prstGeom>
                  </pic:spPr>
                </pic:pic>
              </a:graphicData>
            </a:graphic>
          </wp:anchor>
        </w:drawing>
      </w:r>
      <w:r w:rsidR="007244ED">
        <w:rPr>
          <w:noProof/>
        </w:rPr>
        <w:drawing>
          <wp:anchor distT="0" distB="0" distL="114300" distR="114300" simplePos="0" relativeHeight="251665408" behindDoc="1" locked="0" layoutInCell="1" allowOverlap="1" wp14:anchorId="22C91B6D">
            <wp:simplePos x="0" y="0"/>
            <wp:positionH relativeFrom="page">
              <wp:align>center</wp:align>
            </wp:positionH>
            <wp:positionV relativeFrom="page">
              <wp:posOffset>9773920</wp:posOffset>
            </wp:positionV>
            <wp:extent cx="3549600" cy="450000"/>
            <wp:effectExtent l="0" t="0" r="0" b="0"/>
            <wp:wrapThrough wrapText="bothSides">
              <wp:wrapPolygon edited="0">
                <wp:start x="0" y="0"/>
                <wp:lineTo x="0" y="19220"/>
                <wp:lineTo x="21449" y="19220"/>
                <wp:lineTo x="2144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9600" cy="450000"/>
                    </a:xfrm>
                    <a:prstGeom prst="rect">
                      <a:avLst/>
                    </a:prstGeom>
                    <a:noFill/>
                  </pic:spPr>
                </pic:pic>
              </a:graphicData>
            </a:graphic>
            <wp14:sizeRelH relativeFrom="page">
              <wp14:pctWidth>0</wp14:pctWidth>
            </wp14:sizeRelH>
            <wp14:sizeRelV relativeFrom="page">
              <wp14:pctHeight>0</wp14:pctHeight>
            </wp14:sizeRelV>
          </wp:anchor>
        </w:drawing>
      </w:r>
      <w:r w:rsidR="00296C31">
        <w:t xml:space="preserve"> </w:t>
      </w:r>
    </w:p>
    <w:p w:rsidR="004946CD" w:rsidRDefault="004946CD">
      <w:pPr>
        <w:ind w:right="7"/>
        <w:sectPr w:rsidR="004946CD">
          <w:pgSz w:w="11906" w:h="16838"/>
          <w:pgMar w:top="1091" w:right="861" w:bottom="4523" w:left="852" w:header="720" w:footer="720" w:gutter="0"/>
          <w:cols w:space="720"/>
        </w:sectPr>
      </w:pPr>
    </w:p>
    <w:p w:rsidR="00955567" w:rsidRPr="00955567" w:rsidRDefault="00955567" w:rsidP="0031661B">
      <w:pPr>
        <w:pageBreakBefore/>
        <w:spacing w:after="120" w:line="240" w:lineRule="auto"/>
        <w:ind w:left="11" w:right="6" w:hanging="11"/>
        <w:rPr>
          <w:rFonts w:ascii="Adelle" w:hAnsi="Adelle"/>
          <w:sz w:val="36"/>
          <w:szCs w:val="36"/>
        </w:rPr>
      </w:pPr>
      <w:r w:rsidRPr="00955567">
        <w:rPr>
          <w:rFonts w:ascii="Adelle" w:hAnsi="Adelle"/>
          <w:sz w:val="36"/>
          <w:szCs w:val="36"/>
        </w:rPr>
        <w:lastRenderedPageBreak/>
        <w:t>Avon Wildlife Trust</w:t>
      </w:r>
    </w:p>
    <w:p w:rsidR="0082509A" w:rsidRDefault="0082509A" w:rsidP="006041AD">
      <w:pPr>
        <w:spacing w:after="120" w:line="240" w:lineRule="auto"/>
        <w:ind w:right="7"/>
      </w:pPr>
      <w:r>
        <w:t>Avon Wildlife Trust is the largest local charity working to protect wildlife in the West of England area (which includes Bristol, Bath and North East Somerset, North Somerset and South Gloucestershire). It is one of the 4</w:t>
      </w:r>
      <w:r w:rsidR="00851C9A">
        <w:t>6</w:t>
      </w:r>
      <w:r>
        <w:t xml:space="preserve"> Wildlife Trusts and the </w:t>
      </w:r>
      <w:r>
        <w:rPr>
          <w:i/>
        </w:rPr>
        <w:t>Royal Society of Wildlife Trusts</w:t>
      </w:r>
      <w:r>
        <w:t xml:space="preserve"> that together collectively form </w:t>
      </w:r>
      <w:r>
        <w:rPr>
          <w:i/>
        </w:rPr>
        <w:t>The Wildlife Trusts Partnership</w:t>
      </w:r>
      <w:r>
        <w:t>. Together, they are biggest organisation in the UK working solely for nature.</w:t>
      </w:r>
    </w:p>
    <w:p w:rsidR="003F09F1" w:rsidRDefault="00290FDC" w:rsidP="006041AD">
      <w:pPr>
        <w:spacing w:after="120" w:line="240" w:lineRule="auto"/>
        <w:ind w:right="7"/>
      </w:pPr>
      <w:r>
        <w:rPr>
          <w:noProof/>
        </w:rPr>
        <w:drawing>
          <wp:anchor distT="0" distB="0" distL="114300" distR="114300" simplePos="0" relativeHeight="251675648" behindDoc="0" locked="0" layoutInCell="1" allowOverlap="1" wp14:anchorId="6939A85D">
            <wp:simplePos x="0" y="0"/>
            <wp:positionH relativeFrom="page">
              <wp:posOffset>445674</wp:posOffset>
            </wp:positionH>
            <wp:positionV relativeFrom="page">
              <wp:posOffset>1629015</wp:posOffset>
            </wp:positionV>
            <wp:extent cx="1483018" cy="1977357"/>
            <wp:effectExtent l="0" t="0" r="3175" b="4445"/>
            <wp:wrapSquare wrapText="bothSides"/>
            <wp:docPr id="19" name="Picture 19" descr="Den building at Folly Farm:  - Image Credit: Claire Ayl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n building at Folly Farm:  - Image Credit: Claire Aylot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0294" cy="19870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509A">
        <w:t xml:space="preserve">Today, Avon Wildlife Trust </w:t>
      </w:r>
      <w:r w:rsidR="00B95197">
        <w:t>employs 40 staff and works alongside over 1,500 volunteers, supported by over</w:t>
      </w:r>
      <w:r w:rsidR="0082509A">
        <w:t xml:space="preserve"> 1</w:t>
      </w:r>
      <w:r w:rsidR="00B95197">
        <w:t>8</w:t>
      </w:r>
      <w:r w:rsidR="0082509A">
        <w:t>,000 members</w:t>
      </w:r>
      <w:r w:rsidR="00B95197">
        <w:t xml:space="preserve">. We work to protect wildlife and inspire people. </w:t>
      </w:r>
      <w:r w:rsidR="0082509A">
        <w:t xml:space="preserve">We </w:t>
      </w:r>
      <w:r w:rsidR="00B95197">
        <w:t>manage</w:t>
      </w:r>
      <w:r w:rsidR="0082509A">
        <w:t xml:space="preserve"> 30 nature reserves,</w:t>
      </w:r>
      <w:r w:rsidR="00B95197">
        <w:t xml:space="preserve"> covering over 1,000 hectares of land </w:t>
      </w:r>
      <w:r w:rsidR="0082509A">
        <w:t xml:space="preserve">from ancient bluebell woods to Iron Age forts, nationally important wetlands, and wildflower meadows. </w:t>
      </w:r>
      <w:r w:rsidR="00B95197">
        <w:t>The Trust involves people in nature conservation through the simple inspiration of visiting a Trust nature reserve, through events, through volunteering, and through our award-winning educational and community programmes, where we are pioneering work on urban conservation and nature and wellbeing. The Trust communicates and advocates for nature across the West of England, working with MPs and local Councils to ensure the importance of nature is reflected in national legislation and local plans</w:t>
      </w:r>
      <w:r w:rsidR="0082509A">
        <w:t>. And we work with landowners in the wider countryside, to create living landscapes where people and wildlife can thrive.</w:t>
      </w:r>
      <w:r w:rsidR="00B95197">
        <w:t xml:space="preserve"> </w:t>
      </w:r>
      <w:r w:rsidR="00296C31">
        <w:t xml:space="preserve"> </w:t>
      </w:r>
    </w:p>
    <w:p w:rsidR="006041AD" w:rsidRPr="006041AD" w:rsidRDefault="006041AD" w:rsidP="00290FDC">
      <w:pPr>
        <w:spacing w:before="240" w:after="120" w:line="240" w:lineRule="auto"/>
        <w:ind w:left="11" w:right="6" w:hanging="11"/>
        <w:rPr>
          <w:rFonts w:ascii="Adelle" w:hAnsi="Adelle"/>
          <w:sz w:val="28"/>
          <w:szCs w:val="28"/>
        </w:rPr>
      </w:pPr>
      <w:r w:rsidRPr="006041AD">
        <w:rPr>
          <w:rFonts w:ascii="Adelle" w:hAnsi="Adelle"/>
          <w:sz w:val="28"/>
          <w:szCs w:val="28"/>
        </w:rPr>
        <w:t>Our Plans</w:t>
      </w:r>
    </w:p>
    <w:p w:rsidR="00792951" w:rsidRDefault="00792951" w:rsidP="006041AD">
      <w:pPr>
        <w:spacing w:after="120" w:line="240" w:lineRule="auto"/>
        <w:ind w:right="7"/>
      </w:pPr>
      <w:r>
        <w:t xml:space="preserve">Avon Wildlife Trust’s vision is to see nature restored on a grand scale across the West of England. </w:t>
      </w:r>
      <w:r w:rsidR="00851C9A">
        <w:t xml:space="preserve">Our </w:t>
      </w:r>
      <w:proofErr w:type="gramStart"/>
      <w:r>
        <w:t>5 year</w:t>
      </w:r>
      <w:proofErr w:type="gramEnd"/>
      <w:r>
        <w:t xml:space="preserve"> strategy sets out our goals to:</w:t>
      </w:r>
    </w:p>
    <w:p w:rsidR="00792951" w:rsidRDefault="00792951" w:rsidP="00290FDC">
      <w:pPr>
        <w:pStyle w:val="ListParagraph"/>
        <w:numPr>
          <w:ilvl w:val="0"/>
          <w:numId w:val="5"/>
        </w:numPr>
        <w:spacing w:after="60" w:line="240" w:lineRule="auto"/>
        <w:ind w:left="714" w:right="6" w:hanging="357"/>
        <w:contextualSpacing w:val="0"/>
      </w:pPr>
      <w:r>
        <w:t>Create ecological networks through landscape-scale habitat management and enhancement</w:t>
      </w:r>
    </w:p>
    <w:p w:rsidR="00792951" w:rsidRDefault="00792951" w:rsidP="00290FDC">
      <w:pPr>
        <w:pStyle w:val="ListParagraph"/>
        <w:numPr>
          <w:ilvl w:val="0"/>
          <w:numId w:val="5"/>
        </w:numPr>
        <w:spacing w:after="60" w:line="240" w:lineRule="auto"/>
        <w:ind w:left="714" w:right="6" w:hanging="357"/>
        <w:contextualSpacing w:val="0"/>
      </w:pPr>
      <w:r>
        <w:t>Inspire people and communities to care for nature</w:t>
      </w:r>
    </w:p>
    <w:p w:rsidR="00792951" w:rsidRDefault="00792951" w:rsidP="006041AD">
      <w:pPr>
        <w:pStyle w:val="ListParagraph"/>
        <w:numPr>
          <w:ilvl w:val="0"/>
          <w:numId w:val="5"/>
        </w:numPr>
        <w:spacing w:after="120" w:line="240" w:lineRule="auto"/>
        <w:ind w:left="714" w:right="6" w:hanging="357"/>
        <w:contextualSpacing w:val="0"/>
      </w:pPr>
      <w:r>
        <w:t>Champion the value of nature</w:t>
      </w:r>
    </w:p>
    <w:p w:rsidR="0031661B" w:rsidRDefault="0031661B" w:rsidP="00290FDC">
      <w:pPr>
        <w:spacing w:after="240" w:line="240" w:lineRule="auto"/>
        <w:ind w:left="11" w:right="6" w:hanging="11"/>
      </w:pPr>
      <w:r>
        <w:t xml:space="preserve">This is an exciting time to be joining the Trust as we are developing ambitious plans to invest in our future: upgrading and expanding our facilities for education, community engagement and visitors; developing new headquarters for the Trust; and looking at how we can develop our nature reserves and the facilities within them to bring even more benefits for wildlife, provide new places and experiences for people to be inspired by wildlife, </w:t>
      </w:r>
      <w:r w:rsidR="00F57B25">
        <w:t>and</w:t>
      </w:r>
      <w:r>
        <w:t xml:space="preserve"> provide sustainable revenue for our work to create wildlife-rich places and wildlife-rich lives. We want to create: </w:t>
      </w:r>
    </w:p>
    <w:p w:rsidR="006041AD" w:rsidRDefault="006041AD" w:rsidP="006041AD">
      <w:pPr>
        <w:spacing w:after="240" w:line="240" w:lineRule="auto"/>
        <w:ind w:left="0" w:firstLine="0"/>
        <w:sectPr w:rsidR="006041AD" w:rsidSect="00792951">
          <w:pgSz w:w="11906" w:h="16838"/>
          <w:pgMar w:top="720" w:right="720" w:bottom="720" w:left="720" w:header="720" w:footer="720" w:gutter="0"/>
          <w:cols w:space="720"/>
          <w:docGrid w:linePitch="299"/>
        </w:sectPr>
      </w:pPr>
    </w:p>
    <w:p w:rsidR="003F09F1" w:rsidRDefault="00296C31" w:rsidP="0031661B">
      <w:pPr>
        <w:spacing w:after="60" w:line="240" w:lineRule="auto"/>
        <w:ind w:left="0" w:firstLine="0"/>
      </w:pPr>
      <w:r>
        <w:t xml:space="preserve"> </w:t>
      </w:r>
      <w:r>
        <w:rPr>
          <w:b/>
          <w:sz w:val="20"/>
        </w:rPr>
        <w:t>Living Landscapes</w:t>
      </w:r>
      <w:r>
        <w:rPr>
          <w:sz w:val="20"/>
        </w:rPr>
        <w:t xml:space="preserve"> where… </w:t>
      </w:r>
    </w:p>
    <w:p w:rsidR="003F09F1" w:rsidRDefault="00296C31" w:rsidP="0031661B">
      <w:pPr>
        <w:numPr>
          <w:ilvl w:val="0"/>
          <w:numId w:val="1"/>
        </w:numPr>
        <w:spacing w:after="60" w:line="240" w:lineRule="auto"/>
        <w:ind w:right="5" w:hanging="284"/>
      </w:pPr>
      <w:r>
        <w:rPr>
          <w:sz w:val="20"/>
        </w:rPr>
        <w:t xml:space="preserve">wildlife is abundant and thriving in our towns and cities, and across our rural landscape – from mountain top to seashore;  </w:t>
      </w:r>
    </w:p>
    <w:p w:rsidR="003F09F1" w:rsidRDefault="00296C31" w:rsidP="0031661B">
      <w:pPr>
        <w:numPr>
          <w:ilvl w:val="0"/>
          <w:numId w:val="1"/>
        </w:numPr>
        <w:spacing w:after="60" w:line="240" w:lineRule="auto"/>
        <w:ind w:right="5" w:hanging="284"/>
      </w:pPr>
      <w:r>
        <w:rPr>
          <w:sz w:val="20"/>
        </w:rPr>
        <w:t xml:space="preserve">whole landscapes and ecosystems have been restored to provide a resilient foundation for the lives of wildlife and people, for generations to come;  </w:t>
      </w:r>
    </w:p>
    <w:p w:rsidR="003F09F1" w:rsidRDefault="00296C31" w:rsidP="0031661B">
      <w:pPr>
        <w:numPr>
          <w:ilvl w:val="0"/>
          <w:numId w:val="1"/>
        </w:numPr>
        <w:spacing w:after="60" w:line="240" w:lineRule="auto"/>
        <w:ind w:right="5" w:hanging="284"/>
      </w:pPr>
      <w:r>
        <w:rPr>
          <w:sz w:val="20"/>
        </w:rPr>
        <w:t xml:space="preserve">wildlife can move freely across the land and along its watercourses, adapting to a changing climate;  </w:t>
      </w:r>
    </w:p>
    <w:p w:rsidR="003F09F1" w:rsidRDefault="00296C31" w:rsidP="0031661B">
      <w:pPr>
        <w:numPr>
          <w:ilvl w:val="0"/>
          <w:numId w:val="1"/>
        </w:numPr>
        <w:spacing w:after="60" w:line="240" w:lineRule="auto"/>
        <w:ind w:right="5" w:hanging="284"/>
      </w:pPr>
      <w:r>
        <w:rPr>
          <w:sz w:val="20"/>
        </w:rPr>
        <w:t xml:space="preserve">natural habitats and soils accumulate and store water and carbon – helping to slow down climate change and to reduce the risk of droughts and floods; and  </w:t>
      </w:r>
    </w:p>
    <w:p w:rsidR="003F09F1" w:rsidRDefault="00296C31" w:rsidP="0031661B">
      <w:pPr>
        <w:numPr>
          <w:ilvl w:val="0"/>
          <w:numId w:val="1"/>
        </w:numPr>
        <w:spacing w:after="60" w:line="240" w:lineRule="auto"/>
        <w:ind w:right="5" w:hanging="284"/>
      </w:pPr>
      <w:r>
        <w:rPr>
          <w:sz w:val="20"/>
        </w:rPr>
        <w:t>people are inspired by wildlife and value i</w:t>
      </w:r>
      <w:r w:rsidR="006041AD">
        <w:rPr>
          <w:sz w:val="20"/>
        </w:rPr>
        <w:t xml:space="preserve">t for the many ways in which it </w:t>
      </w:r>
      <w:r>
        <w:rPr>
          <w:sz w:val="20"/>
        </w:rPr>
        <w:t xml:space="preserve">supports our health, wellbeing and quality of life.  </w:t>
      </w:r>
    </w:p>
    <w:p w:rsidR="003F09F1" w:rsidRDefault="00296C31" w:rsidP="0031661B">
      <w:pPr>
        <w:spacing w:after="60" w:line="240" w:lineRule="auto"/>
        <w:ind w:left="-5"/>
      </w:pPr>
      <w:r>
        <w:rPr>
          <w:b/>
          <w:sz w:val="20"/>
        </w:rPr>
        <w:t>Living Seas</w:t>
      </w:r>
      <w:r>
        <w:rPr>
          <w:sz w:val="20"/>
        </w:rPr>
        <w:t xml:space="preserve"> where… </w:t>
      </w:r>
    </w:p>
    <w:p w:rsidR="003F09F1" w:rsidRDefault="00296C31" w:rsidP="0031661B">
      <w:pPr>
        <w:numPr>
          <w:ilvl w:val="0"/>
          <w:numId w:val="1"/>
        </w:numPr>
        <w:spacing w:after="60" w:line="240" w:lineRule="auto"/>
        <w:ind w:right="5" w:hanging="284"/>
      </w:pPr>
      <w:r>
        <w:rPr>
          <w:sz w:val="20"/>
        </w:rPr>
        <w:t xml:space="preserve">marine wildlife is abundant and thriving, from the depths of the ocean to the coastal shallows;  </w:t>
      </w:r>
    </w:p>
    <w:p w:rsidR="003F09F1" w:rsidRDefault="00296C31" w:rsidP="0031661B">
      <w:pPr>
        <w:numPr>
          <w:ilvl w:val="0"/>
          <w:numId w:val="1"/>
        </w:numPr>
        <w:spacing w:after="60" w:line="240" w:lineRule="auto"/>
        <w:ind w:right="5" w:hanging="284"/>
      </w:pPr>
      <w:r>
        <w:rPr>
          <w:sz w:val="20"/>
        </w:rPr>
        <w:t xml:space="preserve">wildlife and habitats have recovered from past declines as our use of the sea’s resources has come back into balance with their ability to renew themselves year after year become environmentally sustainable;  </w:t>
      </w:r>
    </w:p>
    <w:p w:rsidR="003F09F1" w:rsidRDefault="00296C31" w:rsidP="0031661B">
      <w:pPr>
        <w:numPr>
          <w:ilvl w:val="0"/>
          <w:numId w:val="1"/>
        </w:numPr>
        <w:spacing w:after="60" w:line="240" w:lineRule="auto"/>
        <w:ind w:right="5" w:hanging="284"/>
      </w:pPr>
      <w:r>
        <w:rPr>
          <w:sz w:val="20"/>
        </w:rPr>
        <w:t xml:space="preserve">the natural environment is adapting well to a changing climate;  </w:t>
      </w:r>
    </w:p>
    <w:p w:rsidR="003F09F1" w:rsidRDefault="00296C31" w:rsidP="0031661B">
      <w:pPr>
        <w:numPr>
          <w:ilvl w:val="0"/>
          <w:numId w:val="1"/>
        </w:numPr>
        <w:spacing w:after="60" w:line="240" w:lineRule="auto"/>
        <w:ind w:right="5" w:hanging="284"/>
      </w:pPr>
      <w:r>
        <w:rPr>
          <w:sz w:val="20"/>
        </w:rPr>
        <w:t xml:space="preserve">ocean processes are helping to slow down climate change; and  </w:t>
      </w:r>
    </w:p>
    <w:p w:rsidR="003F09F1" w:rsidRDefault="00296C31" w:rsidP="0031661B">
      <w:pPr>
        <w:numPr>
          <w:ilvl w:val="0"/>
          <w:numId w:val="1"/>
        </w:numPr>
        <w:spacing w:after="60" w:line="240" w:lineRule="auto"/>
        <w:ind w:right="5" w:hanging="284"/>
      </w:pPr>
      <w:r>
        <w:rPr>
          <w:sz w:val="20"/>
        </w:rPr>
        <w:t xml:space="preserve">people are inspired by marine wildlife and value the sea for the many ways in which it supports our quality of life.  </w:t>
      </w:r>
    </w:p>
    <w:p w:rsidR="006041AD" w:rsidRDefault="006041AD" w:rsidP="0031661B">
      <w:pPr>
        <w:spacing w:after="60" w:line="240" w:lineRule="auto"/>
        <w:ind w:left="19" w:right="5" w:firstLine="0"/>
        <w:rPr>
          <w:sz w:val="20"/>
        </w:rPr>
      </w:pPr>
    </w:p>
    <w:p w:rsidR="003F09F1" w:rsidRDefault="00296C31" w:rsidP="0031661B">
      <w:pPr>
        <w:spacing w:after="60" w:line="240" w:lineRule="auto"/>
        <w:ind w:left="19" w:right="5" w:firstLine="0"/>
      </w:pPr>
      <w:r>
        <w:rPr>
          <w:sz w:val="20"/>
        </w:rPr>
        <w:t xml:space="preserve">A Society Where </w:t>
      </w:r>
      <w:r>
        <w:rPr>
          <w:b/>
          <w:sz w:val="20"/>
        </w:rPr>
        <w:t>Nature Matters</w:t>
      </w:r>
      <w:r>
        <w:rPr>
          <w:sz w:val="20"/>
        </w:rPr>
        <w:t xml:space="preserve">… in which it is normal for people to: </w:t>
      </w:r>
    </w:p>
    <w:p w:rsidR="003F09F1" w:rsidRDefault="00296C31" w:rsidP="0031661B">
      <w:pPr>
        <w:numPr>
          <w:ilvl w:val="0"/>
          <w:numId w:val="2"/>
        </w:numPr>
        <w:spacing w:after="60" w:line="240" w:lineRule="auto"/>
        <w:ind w:right="5" w:hanging="283"/>
      </w:pPr>
      <w:r>
        <w:rPr>
          <w:sz w:val="20"/>
        </w:rPr>
        <w:t xml:space="preserve">have a strong personal connection with wildlife and wild places where they live and work;  </w:t>
      </w:r>
    </w:p>
    <w:p w:rsidR="003F09F1" w:rsidRDefault="00296C31" w:rsidP="0031661B">
      <w:pPr>
        <w:numPr>
          <w:ilvl w:val="0"/>
          <w:numId w:val="2"/>
        </w:numPr>
        <w:spacing w:after="60" w:line="240" w:lineRule="auto"/>
        <w:ind w:right="5" w:hanging="283"/>
      </w:pPr>
      <w:r>
        <w:rPr>
          <w:sz w:val="20"/>
        </w:rPr>
        <w:t xml:space="preserve">benefit from a healthy natural environment and personal engagement with it – including better health, wellbeing and prosperity;  </w:t>
      </w:r>
    </w:p>
    <w:p w:rsidR="003F09F1" w:rsidRDefault="00296C31" w:rsidP="006041AD">
      <w:pPr>
        <w:numPr>
          <w:ilvl w:val="0"/>
          <w:numId w:val="2"/>
        </w:numPr>
        <w:spacing w:after="120" w:line="240" w:lineRule="auto"/>
        <w:ind w:right="5" w:hanging="283"/>
      </w:pPr>
      <w:r>
        <w:rPr>
          <w:sz w:val="20"/>
        </w:rPr>
        <w:t xml:space="preserve">understand and value a healthy, wildlife-rich natural environment, and reflect this in their attitudes and behaviours;  </w:t>
      </w:r>
    </w:p>
    <w:p w:rsidR="003F09F1" w:rsidRDefault="00296C31" w:rsidP="006041AD">
      <w:pPr>
        <w:numPr>
          <w:ilvl w:val="0"/>
          <w:numId w:val="2"/>
        </w:numPr>
        <w:spacing w:after="120" w:line="240" w:lineRule="auto"/>
        <w:ind w:right="5" w:hanging="283"/>
      </w:pPr>
      <w:proofErr w:type="gramStart"/>
      <w:r>
        <w:rPr>
          <w:sz w:val="20"/>
        </w:rPr>
        <w:t>take action</w:t>
      </w:r>
      <w:proofErr w:type="gramEnd"/>
      <w:r>
        <w:rPr>
          <w:sz w:val="20"/>
        </w:rPr>
        <w:t xml:space="preserve"> for wildlife and wild places, to bring about nature’s recovery on land and at sea – starting close to home.  </w:t>
      </w:r>
    </w:p>
    <w:p w:rsidR="006041AD" w:rsidRDefault="006041AD"/>
    <w:p w:rsidR="006041AD" w:rsidRDefault="006041AD" w:rsidP="006041AD">
      <w:pPr>
        <w:ind w:left="0" w:firstLine="0"/>
      </w:pPr>
    </w:p>
    <w:p w:rsidR="006041AD" w:rsidRDefault="006041AD" w:rsidP="006041AD">
      <w:pPr>
        <w:ind w:left="0" w:firstLine="0"/>
        <w:sectPr w:rsidR="006041AD" w:rsidSect="0031661B">
          <w:type w:val="continuous"/>
          <w:pgSz w:w="11906" w:h="16838"/>
          <w:pgMar w:top="1440" w:right="707" w:bottom="1440" w:left="852" w:header="720" w:footer="720" w:gutter="0"/>
          <w:cols w:num="3" w:space="282"/>
        </w:sectPr>
      </w:pPr>
    </w:p>
    <w:p w:rsidR="006041AD" w:rsidRDefault="006041AD">
      <w:pPr>
        <w:spacing w:after="281" w:line="259" w:lineRule="auto"/>
        <w:ind w:left="0" w:firstLine="0"/>
        <w:sectPr w:rsidR="006041AD">
          <w:type w:val="continuous"/>
          <w:pgSz w:w="11906" w:h="16838"/>
          <w:pgMar w:top="850" w:right="816" w:bottom="889" w:left="852" w:header="720" w:footer="720" w:gutter="0"/>
          <w:cols w:space="720"/>
        </w:sectPr>
      </w:pPr>
    </w:p>
    <w:p w:rsidR="006041AD" w:rsidRPr="006041AD" w:rsidRDefault="00263A7F" w:rsidP="006041AD">
      <w:pPr>
        <w:spacing w:after="120" w:line="240" w:lineRule="auto"/>
        <w:ind w:right="7"/>
        <w:rPr>
          <w:rFonts w:ascii="Adelle" w:hAnsi="Adelle"/>
          <w:sz w:val="36"/>
          <w:szCs w:val="36"/>
        </w:rPr>
      </w:pPr>
      <w:r>
        <w:rPr>
          <w:rFonts w:ascii="Adelle" w:hAnsi="Adelle"/>
          <w:sz w:val="36"/>
          <w:szCs w:val="36"/>
        </w:rPr>
        <w:lastRenderedPageBreak/>
        <w:br/>
        <w:t xml:space="preserve">Our </w:t>
      </w:r>
      <w:r w:rsidR="006041AD" w:rsidRPr="006041AD">
        <w:rPr>
          <w:rFonts w:ascii="Adelle" w:hAnsi="Adelle"/>
          <w:sz w:val="36"/>
          <w:szCs w:val="36"/>
        </w:rPr>
        <w:t>Fundraising</w:t>
      </w:r>
    </w:p>
    <w:p w:rsidR="00F23BF9" w:rsidRDefault="00851C9A" w:rsidP="006041AD">
      <w:pPr>
        <w:spacing w:after="120" w:line="240" w:lineRule="auto"/>
        <w:ind w:right="7"/>
      </w:pPr>
      <w:r>
        <w:t>Growing our membership base, increasing our income</w:t>
      </w:r>
      <w:r w:rsidR="005F0C96" w:rsidRPr="005F0C96">
        <w:rPr>
          <w:b/>
          <w:noProof/>
        </w:rPr>
        <w:drawing>
          <wp:anchor distT="0" distB="0" distL="114300" distR="114300" simplePos="0" relativeHeight="251678720" behindDoc="0" locked="0" layoutInCell="1" allowOverlap="1" wp14:anchorId="56B6A561">
            <wp:simplePos x="0" y="0"/>
            <wp:positionH relativeFrom="margin">
              <wp:posOffset>3850005</wp:posOffset>
            </wp:positionH>
            <wp:positionV relativeFrom="page">
              <wp:posOffset>1729548</wp:posOffset>
            </wp:positionV>
            <wp:extent cx="2651125" cy="1721485"/>
            <wp:effectExtent l="0" t="0" r="0" b="0"/>
            <wp:wrapSquare wrapText="bothSides"/>
            <wp:docPr id="23" name="Picture 23" descr="https://encrypted-tbn0.gstatic.com/images?q=tbn:ANd9GcQY4xaWQsTOK2a0EKG_uBig8MM5t3dYlTh3-ORy1bnYOBhItzqB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ncrypted-tbn0.gstatic.com/images?q=tbn:ANd9GcQY4xaWQsTOK2a0EKG_uBig8MM5t3dYlTh3-ORy1bnYOBhItzqBg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1125" cy="1721485"/>
                    </a:xfrm>
                    <a:prstGeom prst="rect">
                      <a:avLst/>
                    </a:prstGeom>
                    <a:noFill/>
                    <a:ln>
                      <a:noFill/>
                    </a:ln>
                  </pic:spPr>
                </pic:pic>
              </a:graphicData>
            </a:graphic>
          </wp:anchor>
        </w:drawing>
      </w:r>
      <w:r w:rsidR="00CB5776">
        <w:t xml:space="preserve"> and </w:t>
      </w:r>
      <w:r>
        <w:t xml:space="preserve">communicating our impact </w:t>
      </w:r>
      <w:r w:rsidR="00CB5776">
        <w:t xml:space="preserve">are all vital </w:t>
      </w:r>
      <w:r w:rsidR="006231B1">
        <w:t xml:space="preserve">in enabling us to </w:t>
      </w:r>
      <w:r w:rsidR="00F346E9">
        <w:t xml:space="preserve">maintain our impact and achieve </w:t>
      </w:r>
      <w:r w:rsidR="00CB5776">
        <w:t xml:space="preserve">our plans for developing the Trust. We have been expanding and developing our Fundraising, Membership and Communications team </w:t>
      </w:r>
      <w:r w:rsidR="00F23BF9">
        <w:t>over</w:t>
      </w:r>
      <w:r w:rsidR="00CB5776">
        <w:t xml:space="preserve"> the last </w:t>
      </w:r>
      <w:r>
        <w:t>four</w:t>
      </w:r>
      <w:r w:rsidR="00F23BF9">
        <w:t xml:space="preserve"> </w:t>
      </w:r>
      <w:r w:rsidR="00CB5776">
        <w:t xml:space="preserve">years, bringing in </w:t>
      </w:r>
      <w:r w:rsidR="00F23BF9">
        <w:t xml:space="preserve">specialist expertise and investing in new CRM and finance systems to enable us to better service our membership and </w:t>
      </w:r>
      <w:r w:rsidR="007A284F">
        <w:t xml:space="preserve">track and </w:t>
      </w:r>
      <w:r w:rsidR="00F346E9">
        <w:t>develop</w:t>
      </w:r>
      <w:r w:rsidR="00F23BF9">
        <w:t xml:space="preserve"> our income. </w:t>
      </w:r>
    </w:p>
    <w:p w:rsidR="00B3492D" w:rsidRDefault="00B3492D" w:rsidP="007A284F">
      <w:pPr>
        <w:spacing w:after="120" w:line="240" w:lineRule="auto"/>
        <w:ind w:right="7"/>
      </w:pPr>
      <w:r w:rsidRPr="005F0C96">
        <w:rPr>
          <w:b/>
        </w:rPr>
        <w:t>Membership</w:t>
      </w:r>
      <w:r w:rsidRPr="005F0C96">
        <w:t xml:space="preserve"> </w:t>
      </w:r>
      <w:r w:rsidR="005F0C96" w:rsidRPr="005F0C96">
        <w:t>- w</w:t>
      </w:r>
      <w:r>
        <w:t xml:space="preserve">e believe that we have </w:t>
      </w:r>
      <w:r w:rsidR="00B43D72">
        <w:t xml:space="preserve">significant </w:t>
      </w:r>
      <w:r>
        <w:t>potential for membership growth in the West of England</w:t>
      </w:r>
      <w:r w:rsidR="00B43D72">
        <w:t xml:space="preserve">. We currently have around 18,000 members, contributing over £600,000 per year. </w:t>
      </w:r>
      <w:r w:rsidR="007A284F">
        <w:t xml:space="preserve">Research undertaken for the South West Wildlife Trusts suggests that around 35% of the </w:t>
      </w:r>
      <w:r>
        <w:t xml:space="preserve">UK </w:t>
      </w:r>
      <w:r w:rsidR="007A284F">
        <w:t xml:space="preserve">population are </w:t>
      </w:r>
      <w:r>
        <w:t>wildlife</w:t>
      </w:r>
      <w:r w:rsidR="007A284F">
        <w:t xml:space="preserve"> </w:t>
      </w:r>
      <w:r>
        <w:t>enthusiasts</w:t>
      </w:r>
      <w:r w:rsidR="007A284F">
        <w:t xml:space="preserve"> </w:t>
      </w:r>
      <w:r>
        <w:t xml:space="preserve">who support causes such as ours, and that </w:t>
      </w:r>
      <w:r w:rsidR="007A284F">
        <w:t xml:space="preserve">we </w:t>
      </w:r>
      <w:r w:rsidR="007A284F" w:rsidRPr="007A284F">
        <w:t>have the potential to double our membership</w:t>
      </w:r>
      <w:r w:rsidR="007A284F">
        <w:t xml:space="preserve"> </w:t>
      </w:r>
      <w:r w:rsidR="00B43D72">
        <w:t xml:space="preserve">in Avon </w:t>
      </w:r>
      <w:r>
        <w:t>based on comparisons of penetration rates for target demographics. We want to emulate the success of Trust’s like Yorkshire who have quadrupled their membership over the last ten years.</w:t>
      </w:r>
    </w:p>
    <w:p w:rsidR="00844CF2" w:rsidRPr="005F0C96" w:rsidRDefault="005F0C96" w:rsidP="005F0C96">
      <w:pPr>
        <w:spacing w:after="120" w:line="240" w:lineRule="auto"/>
        <w:ind w:right="7"/>
        <w:rPr>
          <w:b/>
        </w:rPr>
      </w:pPr>
      <w:r>
        <w:rPr>
          <w:b/>
        </w:rPr>
        <w:t>Grants</w:t>
      </w:r>
      <w:r w:rsidRPr="005F0C96">
        <w:t xml:space="preserve"> - </w:t>
      </w:r>
      <w:r>
        <w:t>t</w:t>
      </w:r>
      <w:r w:rsidR="00844CF2">
        <w:t>he Trust has had considerable success in recent years in securing Lottery funding for our work on Local Wildlife Sites, nature and wellbeing and working with young people in deprived urban communities. Smaller grants have helped to fund our work on nature reserves, wildlife corridors and community engagement</w:t>
      </w:r>
      <w:r w:rsidR="00B43D72">
        <w:t xml:space="preserve"> and our overall grant income is now over £850,000 a year</w:t>
      </w:r>
      <w:r w:rsidR="00844CF2">
        <w:t>. We want to build on this success to bring in more funding for our reserves and living landscapes, secure future programme funding and enable us to fulfil our ambitious plans for the Trust.</w:t>
      </w:r>
    </w:p>
    <w:p w:rsidR="00844CF2" w:rsidRPr="005F0C96" w:rsidRDefault="00844CF2" w:rsidP="005F0C96">
      <w:pPr>
        <w:spacing w:after="120" w:line="240" w:lineRule="auto"/>
        <w:ind w:right="7"/>
        <w:rPr>
          <w:b/>
        </w:rPr>
      </w:pPr>
      <w:r w:rsidRPr="005F0C96">
        <w:rPr>
          <w:b/>
        </w:rPr>
        <w:t>Corporates and Major Donors</w:t>
      </w:r>
      <w:r w:rsidR="007A284F" w:rsidRPr="005F0C96">
        <w:t xml:space="preserve"> </w:t>
      </w:r>
      <w:r w:rsidR="005F0C96" w:rsidRPr="005F0C96">
        <w:t xml:space="preserve">- </w:t>
      </w:r>
      <w:r w:rsidR="005F0C96">
        <w:t>i</w:t>
      </w:r>
      <w:r>
        <w:t>ndividual giving is a growing area for the Trust. We have some very generous support from major donors, a good network of contacts and l</w:t>
      </w:r>
      <w:r w:rsidR="007A284F" w:rsidRPr="007A284F">
        <w:t xml:space="preserve">ots of </w:t>
      </w:r>
      <w:r>
        <w:t xml:space="preserve">potential supporters in Bristol, Bath and surrounding areas. </w:t>
      </w:r>
      <w:r w:rsidR="00B43D72">
        <w:t>Donations currently bring in around £40-80K per year for the Trust.</w:t>
      </w:r>
      <w:r w:rsidR="008860C6">
        <w:t xml:space="preserve"> </w:t>
      </w:r>
      <w:r>
        <w:t xml:space="preserve">Legacies are a growing </w:t>
      </w:r>
      <w:r w:rsidR="008860C6">
        <w:t xml:space="preserve">source </w:t>
      </w:r>
      <w:r>
        <w:t>of income for the Trust</w:t>
      </w:r>
      <w:r w:rsidR="005F0C96">
        <w:t xml:space="preserve"> (on average around £80K per year)</w:t>
      </w:r>
      <w:r>
        <w:t xml:space="preserve">, </w:t>
      </w:r>
      <w:r w:rsidR="005F0C96">
        <w:t>which needs further development</w:t>
      </w:r>
      <w:r>
        <w:t>.</w:t>
      </w:r>
      <w:r w:rsidR="00991421">
        <w:t xml:space="preserve"> </w:t>
      </w:r>
      <w:r w:rsidR="005F0C96">
        <w:t>C</w:t>
      </w:r>
      <w:r w:rsidR="00991421">
        <w:t xml:space="preserve">orporate income is </w:t>
      </w:r>
      <w:r w:rsidR="005F0C96">
        <w:t xml:space="preserve">also </w:t>
      </w:r>
      <w:r w:rsidR="00991421">
        <w:t>growing. We work closely with a wide range of businesses in Bristol and Bath, with a busy programme of employee engagement days</w:t>
      </w:r>
      <w:r w:rsidR="0051425B">
        <w:t xml:space="preserve"> and some strong partnerships</w:t>
      </w:r>
      <w:r w:rsidR="00991421">
        <w:t>, which provide a good basis for developing relationships.</w:t>
      </w:r>
      <w:r w:rsidR="0051425B">
        <w:t xml:space="preserve"> </w:t>
      </w:r>
      <w:r w:rsidR="008860C6">
        <w:t>Finally, c</w:t>
      </w:r>
      <w:r w:rsidR="0051425B">
        <w:t xml:space="preserve">apital fundraising is likely to be an increased area of focus for the Trust as we develop plans for our headquarters and other facilities. </w:t>
      </w:r>
      <w:r w:rsidR="00991421">
        <w:t xml:space="preserve">  </w:t>
      </w:r>
    </w:p>
    <w:p w:rsidR="0051425B" w:rsidRDefault="00263A7F" w:rsidP="007A284F">
      <w:pPr>
        <w:spacing w:after="120" w:line="240" w:lineRule="auto"/>
        <w:ind w:right="7"/>
      </w:pPr>
      <w:r>
        <w:rPr>
          <w:noProof/>
        </w:rPr>
        <w:drawing>
          <wp:anchor distT="0" distB="0" distL="114300" distR="114300" simplePos="0" relativeHeight="251680768" behindDoc="0" locked="0" layoutInCell="1" allowOverlap="1">
            <wp:simplePos x="0" y="0"/>
            <wp:positionH relativeFrom="margin">
              <wp:posOffset>0</wp:posOffset>
            </wp:positionH>
            <wp:positionV relativeFrom="page">
              <wp:posOffset>6479540</wp:posOffset>
            </wp:positionV>
            <wp:extent cx="2656205" cy="1986915"/>
            <wp:effectExtent l="0" t="0" r="0" b="0"/>
            <wp:wrapThrough wrapText="bothSides">
              <wp:wrapPolygon edited="0">
                <wp:start x="0" y="0"/>
                <wp:lineTo x="0" y="21331"/>
                <wp:lineTo x="21378" y="21331"/>
                <wp:lineTo x="21378" y="0"/>
                <wp:lineTo x="0" y="0"/>
              </wp:wrapPolygon>
            </wp:wrapThrough>
            <wp:docPr id="31" name="Picture 31" descr="http://community.alungriffiths.co.uk/wp-content/uploads/sites/2/2016/06/Feed-Bristol-Pond1-Small-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community.alungriffiths.co.uk/wp-content/uploads/sites/2/2016/06/Feed-Bristol-Pond1-Small-600x4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6205" cy="1986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1421" w:rsidRPr="005F0C96">
        <w:rPr>
          <w:b/>
        </w:rPr>
        <w:t>Communications</w:t>
      </w:r>
      <w:r w:rsidR="00896B69" w:rsidRPr="005F0C96">
        <w:rPr>
          <w:b/>
        </w:rPr>
        <w:t xml:space="preserve"> and Marketing</w:t>
      </w:r>
      <w:r w:rsidR="005F0C96" w:rsidRPr="005F0C96">
        <w:t xml:space="preserve"> - t</w:t>
      </w:r>
      <w:r w:rsidR="00896B69">
        <w:t xml:space="preserve">he Wildlife Trusts brand is strong and trusted for people who know us, but more work is needed to raise </w:t>
      </w:r>
      <w:r w:rsidR="005F0C96">
        <w:t xml:space="preserve">wider </w:t>
      </w:r>
      <w:r w:rsidR="00896B69">
        <w:t xml:space="preserve">awareness of who we are, what we do and the range and impact of our work for people and wildlife. We have developed and refined our communications messages over </w:t>
      </w:r>
      <w:r w:rsidR="00851C9A">
        <w:t xml:space="preserve">recent </w:t>
      </w:r>
      <w:r w:rsidR="00896B69">
        <w:t>year</w:t>
      </w:r>
      <w:r w:rsidR="00851C9A">
        <w:t>s</w:t>
      </w:r>
      <w:r w:rsidR="00896B69">
        <w:t xml:space="preserve"> and are playing an active role in standing up for nature locally and nationally, in the face of major planned housing development and changes to </w:t>
      </w:r>
      <w:r w:rsidR="0051425B">
        <w:t>government policy</w:t>
      </w:r>
      <w:r w:rsidR="00896B69">
        <w:t xml:space="preserve">. </w:t>
      </w:r>
    </w:p>
    <w:p w:rsidR="00991421" w:rsidRPr="00896B69" w:rsidRDefault="00144E36" w:rsidP="007A284F">
      <w:pPr>
        <w:spacing w:after="120" w:line="240" w:lineRule="auto"/>
        <w:ind w:right="7"/>
      </w:pPr>
      <w:r>
        <w:t xml:space="preserve">Marketing </w:t>
      </w:r>
      <w:r w:rsidR="0051425B">
        <w:t>also support</w:t>
      </w:r>
      <w:r>
        <w:t>s</w:t>
      </w:r>
      <w:r w:rsidR="0051425B">
        <w:t xml:space="preserve"> the success of our events and services, including our education and wedding venue at Folly Farm in the Chew Valley, our wildflower nursery at Feed Bristol</w:t>
      </w:r>
      <w:r w:rsidR="00851C9A">
        <w:t xml:space="preserve"> </w:t>
      </w:r>
      <w:r w:rsidR="0051425B">
        <w:t>and a full programme of Trust activities.</w:t>
      </w:r>
    </w:p>
    <w:p w:rsidR="0051425B" w:rsidRDefault="0051425B" w:rsidP="0051425B">
      <w:pPr>
        <w:spacing w:after="120" w:line="240" w:lineRule="auto"/>
        <w:ind w:right="7"/>
      </w:pPr>
      <w:r w:rsidRPr="005F0C96">
        <w:rPr>
          <w:b/>
        </w:rPr>
        <w:t>Systems and Processes</w:t>
      </w:r>
      <w:r w:rsidR="005F0C96" w:rsidRPr="005F0C96">
        <w:t xml:space="preserve"> - w</w:t>
      </w:r>
      <w:r>
        <w:t xml:space="preserve">e </w:t>
      </w:r>
      <w:r w:rsidR="008860C6">
        <w:t>have invested in new CRM and finance systems over the last t</w:t>
      </w:r>
      <w:r w:rsidR="00851C9A">
        <w:t>hree</w:t>
      </w:r>
      <w:r w:rsidR="008860C6">
        <w:t xml:space="preserve"> years and work is now needed to roll them out across the organisation and ensure that we are getting the best use out of them in areas including membership stewardship and fundraising. Our fundraising</w:t>
      </w:r>
      <w:r w:rsidR="00851C9A">
        <w:t xml:space="preserve">, membership and marketing </w:t>
      </w:r>
      <w:r w:rsidR="008860C6">
        <w:t>functions have developed quickly over the last two years and more work is needed to develop the systems and processes to properly plan, track and report on our activities.</w:t>
      </w:r>
    </w:p>
    <w:p w:rsidR="00CB4A6E" w:rsidRDefault="00CB4A6E">
      <w:pPr>
        <w:spacing w:after="160" w:line="259" w:lineRule="auto"/>
        <w:ind w:left="0" w:firstLine="0"/>
        <w:rPr>
          <w:rFonts w:ascii="Adelle" w:hAnsi="Adelle"/>
          <w:sz w:val="36"/>
          <w:szCs w:val="36"/>
        </w:rPr>
      </w:pPr>
      <w:r>
        <w:rPr>
          <w:rFonts w:ascii="Adelle" w:hAnsi="Adelle"/>
          <w:sz w:val="36"/>
          <w:szCs w:val="36"/>
        </w:rPr>
        <w:br w:type="page"/>
      </w:r>
    </w:p>
    <w:p w:rsidR="00CB4A6E" w:rsidRDefault="005251CC">
      <w:pPr>
        <w:spacing w:after="160" w:line="259" w:lineRule="auto"/>
        <w:ind w:left="0" w:firstLine="0"/>
        <w:rPr>
          <w:rFonts w:ascii="Adelle" w:hAnsi="Adelle"/>
          <w:sz w:val="36"/>
          <w:szCs w:val="36"/>
        </w:rPr>
      </w:pPr>
      <w:r>
        <w:rPr>
          <w:noProof/>
        </w:rPr>
        <w:lastRenderedPageBreak/>
        <w:drawing>
          <wp:anchor distT="0" distB="0" distL="114300" distR="114300" simplePos="0" relativeHeight="251684864" behindDoc="1" locked="0" layoutInCell="1" allowOverlap="1" wp14:anchorId="5EBD106A">
            <wp:simplePos x="0" y="0"/>
            <wp:positionH relativeFrom="column">
              <wp:posOffset>4078605</wp:posOffset>
            </wp:positionH>
            <wp:positionV relativeFrom="page">
              <wp:posOffset>723900</wp:posOffset>
            </wp:positionV>
            <wp:extent cx="2559600" cy="2113200"/>
            <wp:effectExtent l="0" t="0" r="0" b="1905"/>
            <wp:wrapSquare wrapText="bothSides"/>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9600" cy="2113200"/>
                    </a:xfrm>
                    <a:prstGeom prst="rect">
                      <a:avLst/>
                    </a:prstGeom>
                    <a:noFill/>
                  </pic:spPr>
                </pic:pic>
              </a:graphicData>
            </a:graphic>
            <wp14:sizeRelH relativeFrom="page">
              <wp14:pctWidth>0</wp14:pctWidth>
            </wp14:sizeRelH>
            <wp14:sizeRelV relativeFrom="page">
              <wp14:pctHeight>0</wp14:pctHeight>
            </wp14:sizeRelV>
          </wp:anchor>
        </w:drawing>
      </w:r>
      <w:r w:rsidR="00CB4A6E">
        <w:rPr>
          <w:rFonts w:ascii="Adelle" w:hAnsi="Adelle"/>
          <w:sz w:val="36"/>
          <w:szCs w:val="36"/>
        </w:rPr>
        <w:t>The Role</w:t>
      </w:r>
    </w:p>
    <w:p w:rsidR="001E1CBD" w:rsidRDefault="00CB4A6E" w:rsidP="00CB4A6E">
      <w:pPr>
        <w:spacing w:after="120" w:line="240" w:lineRule="auto"/>
        <w:ind w:right="7"/>
      </w:pPr>
      <w:r w:rsidRPr="001E1CBD">
        <w:t xml:space="preserve">As Head of Fundraising you will shape and guide </w:t>
      </w:r>
      <w:r w:rsidR="001E1CBD" w:rsidRPr="001E1CBD">
        <w:t xml:space="preserve">income generation for the Trust, taking a hands-on </w:t>
      </w:r>
      <w:r w:rsidR="001E1CBD">
        <w:t xml:space="preserve">approach to fundraising of all kinds. </w:t>
      </w:r>
    </w:p>
    <w:p w:rsidR="00144E36" w:rsidRDefault="001E1CBD" w:rsidP="00CB4A6E">
      <w:pPr>
        <w:spacing w:after="120" w:line="240" w:lineRule="auto"/>
        <w:ind w:right="7"/>
      </w:pPr>
      <w:r>
        <w:t xml:space="preserve">You will manage an integrated functional team, making the most of people’s skills to get work done. </w:t>
      </w:r>
    </w:p>
    <w:p w:rsidR="001E1CBD" w:rsidRPr="001E1CBD" w:rsidRDefault="001E1CBD" w:rsidP="00CB4A6E">
      <w:pPr>
        <w:spacing w:after="120" w:line="240" w:lineRule="auto"/>
        <w:ind w:right="7"/>
      </w:pPr>
      <w:r>
        <w:t>This includes light touch line management, supervision and support for our communications team</w:t>
      </w:r>
      <w:r w:rsidR="005251CC">
        <w:t xml:space="preserve">. The communications team </w:t>
      </w:r>
      <w:r>
        <w:t xml:space="preserve">plays a key role in working with the CEO and Delivery teams to directly achieve </w:t>
      </w:r>
      <w:r w:rsidR="005251CC">
        <w:t xml:space="preserve">organisational </w:t>
      </w:r>
      <w:r>
        <w:t xml:space="preserve">goals through </w:t>
      </w:r>
      <w:r w:rsidR="005251CC">
        <w:t xml:space="preserve">awareness-raising and </w:t>
      </w:r>
      <w:r>
        <w:t xml:space="preserve">influencing, as well as supporting </w:t>
      </w:r>
      <w:r w:rsidR="005251CC">
        <w:t>fundraising</w:t>
      </w:r>
      <w:r w:rsidR="00144E36">
        <w:t xml:space="preserve"> activity</w:t>
      </w:r>
      <w:r w:rsidR="005251CC">
        <w:t xml:space="preserve">. </w:t>
      </w:r>
      <w:r>
        <w:t xml:space="preserve">   </w:t>
      </w:r>
    </w:p>
    <w:p w:rsidR="00F84CD0" w:rsidRDefault="00F84CD0" w:rsidP="005251CC">
      <w:pPr>
        <w:spacing w:after="120" w:line="240" w:lineRule="auto"/>
        <w:ind w:left="0" w:right="7" w:firstLine="0"/>
      </w:pPr>
    </w:p>
    <w:p w:rsidR="005251CC" w:rsidRDefault="005251CC" w:rsidP="00F84CD0">
      <w:pPr>
        <w:spacing w:after="160" w:line="259" w:lineRule="auto"/>
        <w:ind w:left="0" w:firstLine="0"/>
        <w:rPr>
          <w:rFonts w:ascii="Adelle" w:hAnsi="Adelle"/>
          <w:sz w:val="36"/>
          <w:szCs w:val="36"/>
        </w:rPr>
      </w:pPr>
      <w:r>
        <w:rPr>
          <w:rFonts w:ascii="Adelle" w:hAnsi="Adelle"/>
          <w:sz w:val="36"/>
          <w:szCs w:val="36"/>
        </w:rPr>
        <w:t>Working Patterns</w:t>
      </w:r>
    </w:p>
    <w:p w:rsidR="006C66D7" w:rsidRDefault="005251CC" w:rsidP="005251CC">
      <w:pPr>
        <w:spacing w:after="120" w:line="240" w:lineRule="auto"/>
        <w:ind w:right="7"/>
      </w:pPr>
      <w:r>
        <w:t xml:space="preserve">This role is available as a job share or full-time post. If you are interested in a job share, we are </w:t>
      </w:r>
      <w:r w:rsidR="00144E36">
        <w:t xml:space="preserve">ideally looking for </w:t>
      </w:r>
      <w:r>
        <w:t xml:space="preserve">candidates with </w:t>
      </w:r>
      <w:proofErr w:type="gramStart"/>
      <w:r w:rsidR="006C66D7">
        <w:t>particular strength</w:t>
      </w:r>
      <w:proofErr w:type="gramEnd"/>
      <w:r w:rsidR="006C66D7">
        <w:t xml:space="preserve"> in corporate, major donor and grant fundraising. </w:t>
      </w:r>
    </w:p>
    <w:p w:rsidR="005251CC" w:rsidRPr="005251CC" w:rsidRDefault="005251CC" w:rsidP="005251CC">
      <w:pPr>
        <w:spacing w:after="120" w:line="240" w:lineRule="auto"/>
        <w:ind w:right="7"/>
      </w:pPr>
      <w:r>
        <w:t xml:space="preserve"> </w:t>
      </w:r>
      <w:r w:rsidRPr="005251CC">
        <w:t xml:space="preserve"> </w:t>
      </w:r>
    </w:p>
    <w:p w:rsidR="00CB4A6E" w:rsidRDefault="002B7031" w:rsidP="00F84CD0">
      <w:pPr>
        <w:spacing w:after="160" w:line="259" w:lineRule="auto"/>
        <w:ind w:left="0" w:firstLine="0"/>
        <w:rPr>
          <w:rFonts w:ascii="Adelle" w:hAnsi="Adelle"/>
          <w:sz w:val="36"/>
          <w:szCs w:val="36"/>
        </w:rPr>
      </w:pPr>
      <w:r>
        <w:rPr>
          <w:rFonts w:ascii="Adelle" w:hAnsi="Adelle"/>
          <w:noProof/>
          <w:sz w:val="36"/>
          <w:szCs w:val="36"/>
        </w:rPr>
        <w:drawing>
          <wp:anchor distT="0" distB="0" distL="114300" distR="114300" simplePos="0" relativeHeight="251685888" behindDoc="0" locked="0" layoutInCell="1" allowOverlap="1" wp14:anchorId="3A2CA7F0">
            <wp:simplePos x="0" y="0"/>
            <wp:positionH relativeFrom="column">
              <wp:posOffset>0</wp:posOffset>
            </wp:positionH>
            <wp:positionV relativeFrom="page">
              <wp:posOffset>4452620</wp:posOffset>
            </wp:positionV>
            <wp:extent cx="6285600" cy="3474000"/>
            <wp:effectExtent l="0" t="0" r="127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5600" cy="3474000"/>
                    </a:xfrm>
                    <a:prstGeom prst="rect">
                      <a:avLst/>
                    </a:prstGeom>
                    <a:noFill/>
                  </pic:spPr>
                </pic:pic>
              </a:graphicData>
            </a:graphic>
            <wp14:sizeRelH relativeFrom="page">
              <wp14:pctWidth>0</wp14:pctWidth>
            </wp14:sizeRelH>
            <wp14:sizeRelV relativeFrom="page">
              <wp14:pctHeight>0</wp14:pctHeight>
            </wp14:sizeRelV>
          </wp:anchor>
        </w:drawing>
      </w:r>
      <w:r w:rsidR="00F84CD0" w:rsidRPr="00F84CD0">
        <w:rPr>
          <w:rFonts w:ascii="Adelle" w:hAnsi="Adelle"/>
          <w:sz w:val="36"/>
          <w:szCs w:val="36"/>
        </w:rPr>
        <w:t>Team Structure</w:t>
      </w:r>
      <w:r w:rsidR="00CB4A6E">
        <w:rPr>
          <w:rFonts w:ascii="Adelle" w:hAnsi="Adelle"/>
          <w:sz w:val="36"/>
          <w:szCs w:val="36"/>
        </w:rPr>
        <w:br w:type="page"/>
      </w:r>
    </w:p>
    <w:p w:rsidR="00F57B25" w:rsidRPr="00F57B25" w:rsidRDefault="00F57B25" w:rsidP="00F57B25">
      <w:pPr>
        <w:pageBreakBefore/>
        <w:spacing w:after="120" w:line="240" w:lineRule="auto"/>
        <w:ind w:left="11" w:right="6" w:hanging="11"/>
        <w:rPr>
          <w:rFonts w:ascii="Adelle" w:hAnsi="Adelle"/>
          <w:sz w:val="36"/>
          <w:szCs w:val="36"/>
        </w:rPr>
      </w:pPr>
      <w:r w:rsidRPr="00F57B25">
        <w:rPr>
          <w:rFonts w:ascii="Adelle" w:hAnsi="Adelle"/>
          <w:sz w:val="36"/>
          <w:szCs w:val="36"/>
        </w:rPr>
        <w:lastRenderedPageBreak/>
        <w:t>Application</w:t>
      </w:r>
    </w:p>
    <w:p w:rsidR="003F09F1" w:rsidRDefault="00296C31" w:rsidP="006041AD">
      <w:pPr>
        <w:spacing w:after="120" w:line="240" w:lineRule="auto"/>
        <w:ind w:right="7"/>
      </w:pPr>
      <w:r>
        <w:t xml:space="preserve">Many thanks for your interest in this post. We hope that the job pack provides enough information for your application but if you would like more information or just find out a bit more about this post and </w:t>
      </w:r>
      <w:r w:rsidR="00F57B25">
        <w:t>A</w:t>
      </w:r>
      <w:r>
        <w:t xml:space="preserve">WT, do give </w:t>
      </w:r>
      <w:r w:rsidR="00F57B25">
        <w:t>Ian Barrett</w:t>
      </w:r>
      <w:r>
        <w:t xml:space="preserve">, our Chief Executive, a ring/e-mail for an informal chat. If </w:t>
      </w:r>
      <w:r w:rsidR="00F57B25">
        <w:t>Ian</w:t>
      </w:r>
      <w:r>
        <w:t xml:space="preserve"> is not available, you could also talk to one of the Senior Management Team of Directors (</w:t>
      </w:r>
      <w:r w:rsidR="00F57B25">
        <w:t>phone 0117 9177270</w:t>
      </w:r>
      <w:r>
        <w:t xml:space="preserve">). </w:t>
      </w:r>
    </w:p>
    <w:p w:rsidR="003F09F1" w:rsidRDefault="00296C31" w:rsidP="006041AD">
      <w:pPr>
        <w:spacing w:after="120" w:line="240" w:lineRule="auto"/>
        <w:ind w:right="7"/>
      </w:pPr>
      <w:r>
        <w:t xml:space="preserve">Application is through a </w:t>
      </w:r>
      <w:r w:rsidR="001F6D7E">
        <w:t>three</w:t>
      </w:r>
      <w:r>
        <w:t xml:space="preserve">-step process </w:t>
      </w:r>
      <w:r w:rsidR="00C46769">
        <w:t xml:space="preserve">designed to identify </w:t>
      </w:r>
      <w:r>
        <w:t xml:space="preserve">the </w:t>
      </w:r>
      <w:r w:rsidR="00C46769">
        <w:t>right</w:t>
      </w:r>
      <w:r>
        <w:t xml:space="preserve"> candida</w:t>
      </w:r>
      <w:r w:rsidR="00F57B25">
        <w:t>te for the job. It starts with A</w:t>
      </w:r>
      <w:r>
        <w:t xml:space="preserve">WT’s standard application form, so please fill this out, paying </w:t>
      </w:r>
      <w:proofErr w:type="gramStart"/>
      <w:r>
        <w:t>particular attention</w:t>
      </w:r>
      <w:proofErr w:type="gramEnd"/>
      <w:r>
        <w:t xml:space="preserve"> to the </w:t>
      </w:r>
      <w:r w:rsidR="001F6D7E" w:rsidRPr="001F6D7E">
        <w:t>details of your relevant experience, knowledge and skills</w:t>
      </w:r>
      <w:r w:rsidR="001F6D7E">
        <w:t xml:space="preserve"> which</w:t>
      </w:r>
      <w:r>
        <w:t xml:space="preserve"> is used for shortlisting against the person specification. It is best not to assume prior knowledge and higher scoring is more likely if you explain carefully why you meet the person specification rather than simply stating you meet it. </w:t>
      </w:r>
    </w:p>
    <w:p w:rsidR="00C46769" w:rsidRDefault="00C46769" w:rsidP="006041AD">
      <w:pPr>
        <w:spacing w:after="120" w:line="240" w:lineRule="auto"/>
        <w:ind w:right="7"/>
      </w:pPr>
      <w:r>
        <w:t xml:space="preserve">Please let us know your preference for full-time, part-time or job share and how many hours you would </w:t>
      </w:r>
      <w:proofErr w:type="spellStart"/>
      <w:r>
        <w:t>ieally</w:t>
      </w:r>
      <w:proofErr w:type="spellEnd"/>
      <w:r>
        <w:t xml:space="preserve"> be looking to work.</w:t>
      </w:r>
    </w:p>
    <w:p w:rsidR="003F09F1" w:rsidRDefault="00296C31" w:rsidP="006041AD">
      <w:pPr>
        <w:spacing w:after="120" w:line="240" w:lineRule="auto"/>
        <w:ind w:right="7"/>
      </w:pPr>
      <w:r>
        <w:t xml:space="preserve">The deadline for </w:t>
      </w:r>
      <w:r>
        <w:rPr>
          <w:b/>
        </w:rPr>
        <w:t>receipt</w:t>
      </w:r>
      <w:r>
        <w:t xml:space="preserve"> of completed application forms is</w:t>
      </w:r>
      <w:r>
        <w:rPr>
          <w:b/>
        </w:rPr>
        <w:t xml:space="preserve"> </w:t>
      </w:r>
      <w:r w:rsidR="006C66D7">
        <w:rPr>
          <w:b/>
        </w:rPr>
        <w:t>6 March 2020</w:t>
      </w:r>
      <w:r>
        <w:rPr>
          <w:b/>
        </w:rPr>
        <w:t xml:space="preserve">. </w:t>
      </w:r>
    </w:p>
    <w:p w:rsidR="001F6D7E" w:rsidRDefault="00296C31" w:rsidP="006041AD">
      <w:pPr>
        <w:spacing w:after="120" w:line="240" w:lineRule="auto"/>
        <w:ind w:right="7"/>
      </w:pPr>
      <w:r>
        <w:t xml:space="preserve">Completed application forms </w:t>
      </w:r>
      <w:r w:rsidR="001F6D7E">
        <w:t xml:space="preserve">should be emailed to </w:t>
      </w:r>
      <w:hyperlink r:id="rId15" w:history="1">
        <w:r w:rsidR="001F6D7E" w:rsidRPr="00C81EC9">
          <w:rPr>
            <w:rStyle w:val="Hyperlink"/>
          </w:rPr>
          <w:t>hr@avonwildlifetrust.org.uk</w:t>
        </w:r>
      </w:hyperlink>
      <w:r w:rsidR="001F6D7E">
        <w:t>.</w:t>
      </w:r>
    </w:p>
    <w:p w:rsidR="001F6D7E" w:rsidRDefault="001F6D7E" w:rsidP="006041AD">
      <w:pPr>
        <w:spacing w:after="120" w:line="240" w:lineRule="auto"/>
        <w:ind w:right="7"/>
      </w:pPr>
      <w:r>
        <w:t>Our preference (in line with our aspiration for a paper-free office), is to receive applications electronically in Word format. Alternatively, applications may be sent in paper format to:</w:t>
      </w:r>
      <w:r w:rsidRPr="001F6D7E">
        <w:t xml:space="preserve"> </w:t>
      </w:r>
    </w:p>
    <w:p w:rsidR="003F09F1" w:rsidRDefault="001F6D7E" w:rsidP="006041AD">
      <w:pPr>
        <w:spacing w:after="120" w:line="240" w:lineRule="auto"/>
        <w:ind w:right="7"/>
      </w:pPr>
      <w:r w:rsidRPr="001F6D7E">
        <w:t>Avon Wildlife Trust, 32 Jacobs Wells Road, Bristol BS8 1DR</w:t>
      </w:r>
      <w:r>
        <w:t>.</w:t>
      </w:r>
    </w:p>
    <w:p w:rsidR="003F09F1" w:rsidRDefault="001F6D7E" w:rsidP="006041AD">
      <w:pPr>
        <w:spacing w:after="120" w:line="240" w:lineRule="auto"/>
        <w:ind w:right="7"/>
      </w:pPr>
      <w:r>
        <w:t>P</w:t>
      </w:r>
      <w:r w:rsidR="00296C31">
        <w:t xml:space="preserve">lease note that it is not always possible for us to acknowledge receipt of applications due to limited staffing resources.  </w:t>
      </w:r>
    </w:p>
    <w:p w:rsidR="003F09F1" w:rsidRDefault="00296C31" w:rsidP="006041AD">
      <w:pPr>
        <w:spacing w:after="120" w:line="240" w:lineRule="auto"/>
        <w:ind w:left="0" w:firstLine="0"/>
      </w:pPr>
      <w:r>
        <w:rPr>
          <w:noProof/>
        </w:rPr>
        <w:drawing>
          <wp:inline distT="0" distB="0" distL="0" distR="0">
            <wp:extent cx="1305814" cy="190500"/>
            <wp:effectExtent l="0" t="0" r="0" b="0"/>
            <wp:docPr id="516" name="Picture 516"/>
            <wp:cNvGraphicFramePr/>
            <a:graphic xmlns:a="http://schemas.openxmlformats.org/drawingml/2006/main">
              <a:graphicData uri="http://schemas.openxmlformats.org/drawingml/2006/picture">
                <pic:pic xmlns:pic="http://schemas.openxmlformats.org/drawingml/2006/picture">
                  <pic:nvPicPr>
                    <pic:cNvPr id="516" name="Picture 516"/>
                    <pic:cNvPicPr/>
                  </pic:nvPicPr>
                  <pic:blipFill>
                    <a:blip r:embed="rId16"/>
                    <a:stretch>
                      <a:fillRect/>
                    </a:stretch>
                  </pic:blipFill>
                  <pic:spPr>
                    <a:xfrm>
                      <a:off x="0" y="0"/>
                      <a:ext cx="1305814" cy="190500"/>
                    </a:xfrm>
                    <a:prstGeom prst="rect">
                      <a:avLst/>
                    </a:prstGeom>
                  </pic:spPr>
                </pic:pic>
              </a:graphicData>
            </a:graphic>
          </wp:inline>
        </w:drawing>
      </w:r>
    </w:p>
    <w:p w:rsidR="003F09F1" w:rsidRDefault="00296C31" w:rsidP="006041AD">
      <w:pPr>
        <w:spacing w:after="120" w:line="240" w:lineRule="auto"/>
        <w:ind w:right="7"/>
      </w:pPr>
      <w:r>
        <w:t xml:space="preserve">Step 1 – Apply by filling in the application form. CVs </w:t>
      </w:r>
      <w:r w:rsidR="001F6D7E">
        <w:t>may</w:t>
      </w:r>
      <w:r>
        <w:t xml:space="preserve"> be supplied as additional information but will not be used for initial shortlisting, rather used in subsequent steps. </w:t>
      </w:r>
      <w:r w:rsidRPr="001F6D7E">
        <w:rPr>
          <w:b/>
        </w:rPr>
        <w:t>Deadline:</w:t>
      </w:r>
      <w:r w:rsidRPr="006C66D7">
        <w:rPr>
          <w:b/>
          <w:bCs/>
        </w:rPr>
        <w:t xml:space="preserve"> </w:t>
      </w:r>
      <w:r w:rsidR="006C66D7" w:rsidRPr="006C66D7">
        <w:rPr>
          <w:b/>
          <w:bCs/>
        </w:rPr>
        <w:t>6 March</w:t>
      </w:r>
      <w:r>
        <w:rPr>
          <w:b/>
        </w:rPr>
        <w:t>.</w:t>
      </w:r>
      <w:r>
        <w:t xml:space="preserve"> This process will produce a </w:t>
      </w:r>
      <w:r w:rsidR="001F6D7E">
        <w:t>shortlist</w:t>
      </w:r>
      <w:r>
        <w:t xml:space="preserve"> of candidates. </w:t>
      </w:r>
    </w:p>
    <w:p w:rsidR="003F09F1" w:rsidRDefault="00296C31" w:rsidP="006041AD">
      <w:pPr>
        <w:spacing w:after="120" w:line="240" w:lineRule="auto"/>
        <w:ind w:right="7"/>
      </w:pPr>
      <w:r>
        <w:t>Step 2 –</w:t>
      </w:r>
      <w:r w:rsidR="001F6D7E">
        <w:t xml:space="preserve"> </w:t>
      </w:r>
      <w:r>
        <w:t xml:space="preserve">Shortlisted candidates will be invited </w:t>
      </w:r>
      <w:r w:rsidR="001F6D7E">
        <w:t xml:space="preserve">for interview by an initial selection panel </w:t>
      </w:r>
      <w:r>
        <w:rPr>
          <w:b/>
        </w:rPr>
        <w:t>Date</w:t>
      </w:r>
      <w:r w:rsidRPr="006C66D7">
        <w:rPr>
          <w:b/>
        </w:rPr>
        <w:t>:</w:t>
      </w:r>
      <w:r w:rsidR="00287770" w:rsidRPr="006C66D7">
        <w:rPr>
          <w:b/>
        </w:rPr>
        <w:t xml:space="preserve"> </w:t>
      </w:r>
      <w:r w:rsidR="006C66D7">
        <w:rPr>
          <w:b/>
        </w:rPr>
        <w:t>12 March</w:t>
      </w:r>
      <w:r>
        <w:t xml:space="preserve"> </w:t>
      </w:r>
    </w:p>
    <w:p w:rsidR="00C46769" w:rsidRDefault="00296C31" w:rsidP="005F0C96">
      <w:pPr>
        <w:spacing w:after="120" w:line="240" w:lineRule="auto"/>
        <w:ind w:right="7"/>
        <w:rPr>
          <w:b/>
        </w:rPr>
      </w:pPr>
      <w:r>
        <w:t xml:space="preserve">Step </w:t>
      </w:r>
      <w:r w:rsidR="006B5B96">
        <w:t>3</w:t>
      </w:r>
      <w:r>
        <w:t xml:space="preserve"> – Second interview </w:t>
      </w:r>
      <w:r w:rsidR="006B5B96">
        <w:t>for</w:t>
      </w:r>
      <w:r>
        <w:t xml:space="preserve"> leading candidates</w:t>
      </w:r>
      <w:r w:rsidR="006B5B96">
        <w:t xml:space="preserve"> </w:t>
      </w:r>
      <w:r>
        <w:rPr>
          <w:b/>
        </w:rPr>
        <w:t>Date</w:t>
      </w:r>
      <w:r w:rsidR="006B5B96" w:rsidRPr="00287770">
        <w:rPr>
          <w:b/>
        </w:rPr>
        <w:t xml:space="preserve">: </w:t>
      </w:r>
      <w:r w:rsidR="00C62FA5">
        <w:rPr>
          <w:b/>
        </w:rPr>
        <w:t>20</w:t>
      </w:r>
      <w:r w:rsidR="006C66D7">
        <w:rPr>
          <w:b/>
        </w:rPr>
        <w:t xml:space="preserve"> March</w:t>
      </w:r>
    </w:p>
    <w:p w:rsidR="005F0C96" w:rsidRPr="006B5B96" w:rsidRDefault="00C46769" w:rsidP="005F0C96">
      <w:pPr>
        <w:spacing w:after="120" w:line="240" w:lineRule="auto"/>
        <w:ind w:right="7"/>
      </w:pPr>
      <w:r>
        <w:rPr>
          <w:noProof/>
        </w:rPr>
        <w:drawing>
          <wp:anchor distT="0" distB="0" distL="114300" distR="114300" simplePos="0" relativeHeight="251679744" behindDoc="0" locked="0" layoutInCell="1" allowOverlap="1">
            <wp:simplePos x="0" y="0"/>
            <wp:positionH relativeFrom="page">
              <wp:posOffset>933450</wp:posOffset>
            </wp:positionH>
            <wp:positionV relativeFrom="paragraph">
              <wp:posOffset>461645</wp:posOffset>
            </wp:positionV>
            <wp:extent cx="5591175" cy="3729355"/>
            <wp:effectExtent l="0" t="0" r="9525" b="4445"/>
            <wp:wrapTopAndBottom/>
            <wp:docPr id="26" name="Picture 26" descr="http://www.avonwildlifetrust.org.uk/sites/default/files/images/Tawny_owl__c_Margaret_Hol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avonwildlifetrust.org.uk/sites/default/files/images/Tawny_owl__c_Margaret_Hollan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91175" cy="3729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0C96">
        <w:t xml:space="preserve">(Please let us know in your application if you are unable to make any of these dates - </w:t>
      </w:r>
      <w:r w:rsidR="005F0C96" w:rsidRPr="006B5B96">
        <w:t>we may be able to arrange a suitable alternative</w:t>
      </w:r>
      <w:r w:rsidR="005F0C96">
        <w:t>)</w:t>
      </w:r>
    </w:p>
    <w:p w:rsidR="00A25BDE" w:rsidRPr="00880670" w:rsidRDefault="00A25BDE" w:rsidP="00A25BDE">
      <w:pPr>
        <w:rPr>
          <w:szCs w:val="24"/>
        </w:rPr>
      </w:pPr>
      <w:r>
        <w:rPr>
          <w:b/>
        </w:rPr>
        <w:lastRenderedPageBreak/>
        <w:tab/>
      </w:r>
      <w:r w:rsidRPr="00880670">
        <w:rPr>
          <w:rFonts w:ascii="Tahoma" w:hAnsi="Tahoma"/>
          <w:b/>
          <w:noProof/>
        </w:rPr>
        <w:drawing>
          <wp:inline distT="0" distB="0" distL="0" distR="0" wp14:anchorId="6034C057" wp14:editId="62C3C5E9">
            <wp:extent cx="2152650" cy="647700"/>
            <wp:effectExtent l="0" t="0" r="0" b="0"/>
            <wp:docPr id="27" name="Picture 27" descr="AWT_Logo_Avon-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T_Logo_Avon-righ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2650" cy="647700"/>
                    </a:xfrm>
                    <a:prstGeom prst="rect">
                      <a:avLst/>
                    </a:prstGeom>
                    <a:noFill/>
                    <a:ln>
                      <a:noFill/>
                    </a:ln>
                  </pic:spPr>
                </pic:pic>
              </a:graphicData>
            </a:graphic>
          </wp:inline>
        </w:drawing>
      </w:r>
    </w:p>
    <w:tbl>
      <w:tblPr>
        <w:tblpPr w:leftFromText="180" w:rightFromText="180" w:vertAnchor="page" w:horzAnchor="margin" w:tblpY="2478"/>
        <w:tblW w:w="0" w:type="auto"/>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shd w:val="clear" w:color="auto" w:fill="808080"/>
        <w:tblLayout w:type="fixed"/>
        <w:tblCellMar>
          <w:left w:w="120" w:type="dxa"/>
          <w:right w:w="120" w:type="dxa"/>
        </w:tblCellMar>
        <w:tblLook w:val="0000" w:firstRow="0" w:lastRow="0" w:firstColumn="0" w:lastColumn="0" w:noHBand="0" w:noVBand="0"/>
      </w:tblPr>
      <w:tblGrid>
        <w:gridCol w:w="9618"/>
      </w:tblGrid>
      <w:tr w:rsidR="00A25BDE" w:rsidRPr="006F0653" w:rsidTr="00A25BDE">
        <w:trPr>
          <w:trHeight w:hRule="exact" w:val="758"/>
        </w:trPr>
        <w:tc>
          <w:tcPr>
            <w:tcW w:w="9618" w:type="dxa"/>
            <w:shd w:val="clear" w:color="auto" w:fill="808080"/>
            <w:vAlign w:val="center"/>
          </w:tcPr>
          <w:p w:rsidR="00A25BDE" w:rsidRPr="00880670" w:rsidRDefault="00A25BDE" w:rsidP="00A25BDE">
            <w:pPr>
              <w:spacing w:after="58"/>
              <w:jc w:val="center"/>
              <w:rPr>
                <w:sz w:val="40"/>
                <w:szCs w:val="40"/>
              </w:rPr>
            </w:pPr>
            <w:r w:rsidRPr="00880670">
              <w:rPr>
                <w:b/>
                <w:color w:val="FFFFFF"/>
                <w:sz w:val="40"/>
                <w:szCs w:val="40"/>
              </w:rPr>
              <w:t>1. JOB DESCRIPTION</w:t>
            </w:r>
          </w:p>
        </w:tc>
      </w:tr>
    </w:tbl>
    <w:tbl>
      <w:tblPr>
        <w:tblW w:w="95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339"/>
        <w:gridCol w:w="6748"/>
        <w:gridCol w:w="361"/>
      </w:tblGrid>
      <w:tr w:rsidR="00A25BDE" w:rsidTr="00A25BDE">
        <w:trPr>
          <w:trHeight w:val="310"/>
        </w:trPr>
        <w:tc>
          <w:tcPr>
            <w:tcW w:w="9514" w:type="dxa"/>
            <w:gridSpan w:val="4"/>
            <w:tcBorders>
              <w:top w:val="single" w:sz="4" w:space="0" w:color="auto"/>
              <w:left w:val="nil"/>
              <w:bottom w:val="nil"/>
              <w:right w:val="nil"/>
            </w:tcBorders>
            <w:shd w:val="clear" w:color="auto" w:fill="auto"/>
          </w:tcPr>
          <w:p w:rsidR="00A25BDE" w:rsidRPr="00880670" w:rsidRDefault="00A25BDE" w:rsidP="00A25BDE">
            <w:pPr>
              <w:jc w:val="both"/>
              <w:rPr>
                <w:b/>
                <w:sz w:val="28"/>
                <w:szCs w:val="28"/>
              </w:rPr>
            </w:pPr>
          </w:p>
        </w:tc>
      </w:tr>
      <w:tr w:rsidR="00A25BDE" w:rsidTr="00A25BDE">
        <w:trPr>
          <w:gridAfter w:val="1"/>
          <w:wAfter w:w="361" w:type="dxa"/>
          <w:trHeight w:val="565"/>
        </w:trPr>
        <w:tc>
          <w:tcPr>
            <w:tcW w:w="2066" w:type="dxa"/>
            <w:tcBorders>
              <w:top w:val="nil"/>
              <w:left w:val="nil"/>
              <w:bottom w:val="nil"/>
              <w:right w:val="nil"/>
            </w:tcBorders>
            <w:shd w:val="clear" w:color="auto" w:fill="auto"/>
          </w:tcPr>
          <w:p w:rsidR="00A25BDE" w:rsidRPr="00880670" w:rsidRDefault="00A25BDE" w:rsidP="00A25BDE">
            <w:pPr>
              <w:jc w:val="both"/>
              <w:rPr>
                <w:b/>
                <w:sz w:val="28"/>
                <w:szCs w:val="28"/>
              </w:rPr>
            </w:pPr>
            <w:r w:rsidRPr="00880670">
              <w:rPr>
                <w:b/>
                <w:sz w:val="28"/>
                <w:szCs w:val="28"/>
              </w:rPr>
              <w:t>Job Title</w:t>
            </w:r>
          </w:p>
        </w:tc>
        <w:tc>
          <w:tcPr>
            <w:tcW w:w="339" w:type="dxa"/>
            <w:tcBorders>
              <w:top w:val="nil"/>
              <w:left w:val="nil"/>
              <w:bottom w:val="nil"/>
              <w:right w:val="nil"/>
            </w:tcBorders>
            <w:shd w:val="clear" w:color="auto" w:fill="auto"/>
          </w:tcPr>
          <w:p w:rsidR="00A25BDE" w:rsidRPr="00880670" w:rsidRDefault="00A25BDE" w:rsidP="00A25BDE">
            <w:pPr>
              <w:jc w:val="both"/>
              <w:rPr>
                <w:b/>
                <w:szCs w:val="24"/>
              </w:rPr>
            </w:pPr>
            <w:r w:rsidRPr="00880670">
              <w:rPr>
                <w:b/>
                <w:szCs w:val="24"/>
              </w:rPr>
              <w:t>:</w:t>
            </w:r>
          </w:p>
        </w:tc>
        <w:tc>
          <w:tcPr>
            <w:tcW w:w="6748" w:type="dxa"/>
            <w:tcBorders>
              <w:top w:val="nil"/>
              <w:left w:val="nil"/>
              <w:bottom w:val="nil"/>
              <w:right w:val="nil"/>
            </w:tcBorders>
            <w:shd w:val="clear" w:color="auto" w:fill="auto"/>
          </w:tcPr>
          <w:p w:rsidR="00A25BDE" w:rsidRPr="00D42822" w:rsidRDefault="006C66D7" w:rsidP="00A25BDE">
            <w:pPr>
              <w:spacing w:after="120"/>
              <w:rPr>
                <w:b/>
                <w:sz w:val="28"/>
                <w:szCs w:val="28"/>
              </w:rPr>
            </w:pPr>
            <w:r>
              <w:rPr>
                <w:b/>
                <w:sz w:val="28"/>
                <w:szCs w:val="28"/>
              </w:rPr>
              <w:t xml:space="preserve">Head </w:t>
            </w:r>
            <w:r w:rsidR="00A25BDE">
              <w:rPr>
                <w:b/>
                <w:sz w:val="28"/>
                <w:szCs w:val="28"/>
              </w:rPr>
              <w:t>of Fundraising</w:t>
            </w:r>
            <w:r>
              <w:rPr>
                <w:b/>
                <w:sz w:val="28"/>
                <w:szCs w:val="28"/>
              </w:rPr>
              <w:t xml:space="preserve"> </w:t>
            </w:r>
          </w:p>
        </w:tc>
      </w:tr>
      <w:tr w:rsidR="00A25BDE" w:rsidTr="00A25BDE">
        <w:trPr>
          <w:gridAfter w:val="1"/>
          <w:wAfter w:w="361" w:type="dxa"/>
          <w:trHeight w:val="540"/>
        </w:trPr>
        <w:tc>
          <w:tcPr>
            <w:tcW w:w="2066" w:type="dxa"/>
            <w:tcBorders>
              <w:top w:val="nil"/>
              <w:left w:val="nil"/>
              <w:bottom w:val="nil"/>
              <w:right w:val="nil"/>
            </w:tcBorders>
            <w:shd w:val="clear" w:color="auto" w:fill="auto"/>
          </w:tcPr>
          <w:p w:rsidR="00A25BDE" w:rsidRPr="00880670" w:rsidRDefault="00A25BDE" w:rsidP="00A25BDE">
            <w:pPr>
              <w:jc w:val="both"/>
              <w:rPr>
                <w:b/>
                <w:sz w:val="28"/>
                <w:szCs w:val="28"/>
              </w:rPr>
            </w:pPr>
            <w:r w:rsidRPr="00880670">
              <w:rPr>
                <w:b/>
                <w:sz w:val="28"/>
                <w:szCs w:val="28"/>
              </w:rPr>
              <w:t>Team</w:t>
            </w:r>
          </w:p>
        </w:tc>
        <w:tc>
          <w:tcPr>
            <w:tcW w:w="339" w:type="dxa"/>
            <w:tcBorders>
              <w:top w:val="nil"/>
              <w:left w:val="nil"/>
              <w:bottom w:val="nil"/>
              <w:right w:val="nil"/>
            </w:tcBorders>
            <w:shd w:val="clear" w:color="auto" w:fill="auto"/>
          </w:tcPr>
          <w:p w:rsidR="00A25BDE" w:rsidRPr="00880670" w:rsidRDefault="00A25BDE" w:rsidP="00A25BDE">
            <w:pPr>
              <w:jc w:val="both"/>
              <w:rPr>
                <w:b/>
                <w:szCs w:val="24"/>
              </w:rPr>
            </w:pPr>
            <w:r w:rsidRPr="00880670">
              <w:rPr>
                <w:b/>
                <w:szCs w:val="24"/>
              </w:rPr>
              <w:t>:</w:t>
            </w:r>
          </w:p>
        </w:tc>
        <w:tc>
          <w:tcPr>
            <w:tcW w:w="6748" w:type="dxa"/>
            <w:tcBorders>
              <w:top w:val="nil"/>
              <w:left w:val="nil"/>
              <w:bottom w:val="nil"/>
              <w:right w:val="nil"/>
            </w:tcBorders>
            <w:shd w:val="clear" w:color="auto" w:fill="auto"/>
          </w:tcPr>
          <w:p w:rsidR="00A25BDE" w:rsidRPr="00880670" w:rsidRDefault="00A25BDE" w:rsidP="00A25BDE">
            <w:pPr>
              <w:jc w:val="both"/>
            </w:pPr>
            <w:r w:rsidRPr="00880670">
              <w:t>Fundraising, Membership &amp; Communications</w:t>
            </w:r>
          </w:p>
        </w:tc>
      </w:tr>
      <w:tr w:rsidR="00A25BDE" w:rsidTr="00A25BDE">
        <w:trPr>
          <w:gridAfter w:val="1"/>
          <w:wAfter w:w="361" w:type="dxa"/>
          <w:trHeight w:val="581"/>
        </w:trPr>
        <w:tc>
          <w:tcPr>
            <w:tcW w:w="2066" w:type="dxa"/>
            <w:tcBorders>
              <w:top w:val="nil"/>
              <w:left w:val="nil"/>
              <w:bottom w:val="nil"/>
              <w:right w:val="nil"/>
            </w:tcBorders>
            <w:shd w:val="clear" w:color="auto" w:fill="auto"/>
          </w:tcPr>
          <w:p w:rsidR="00A25BDE" w:rsidRPr="00880670" w:rsidRDefault="00A25BDE" w:rsidP="00A25BDE">
            <w:pPr>
              <w:jc w:val="both"/>
              <w:rPr>
                <w:b/>
                <w:sz w:val="28"/>
                <w:szCs w:val="28"/>
              </w:rPr>
            </w:pPr>
            <w:r w:rsidRPr="00880670">
              <w:rPr>
                <w:b/>
                <w:sz w:val="28"/>
                <w:szCs w:val="28"/>
              </w:rPr>
              <w:t>Working Base</w:t>
            </w:r>
          </w:p>
        </w:tc>
        <w:tc>
          <w:tcPr>
            <w:tcW w:w="339" w:type="dxa"/>
            <w:tcBorders>
              <w:top w:val="nil"/>
              <w:left w:val="nil"/>
              <w:bottom w:val="nil"/>
              <w:right w:val="nil"/>
            </w:tcBorders>
            <w:shd w:val="clear" w:color="auto" w:fill="auto"/>
          </w:tcPr>
          <w:p w:rsidR="00A25BDE" w:rsidRPr="00880670" w:rsidRDefault="00A25BDE" w:rsidP="00A25BDE">
            <w:pPr>
              <w:jc w:val="both"/>
              <w:rPr>
                <w:b/>
                <w:szCs w:val="24"/>
              </w:rPr>
            </w:pPr>
            <w:r w:rsidRPr="00880670">
              <w:rPr>
                <w:b/>
                <w:szCs w:val="24"/>
              </w:rPr>
              <w:t>:</w:t>
            </w:r>
          </w:p>
        </w:tc>
        <w:tc>
          <w:tcPr>
            <w:tcW w:w="6748" w:type="dxa"/>
            <w:tcBorders>
              <w:top w:val="nil"/>
              <w:left w:val="nil"/>
              <w:bottom w:val="nil"/>
              <w:right w:val="nil"/>
            </w:tcBorders>
            <w:shd w:val="clear" w:color="auto" w:fill="auto"/>
          </w:tcPr>
          <w:p w:rsidR="00A25BDE" w:rsidRPr="00880670" w:rsidRDefault="00A25BDE" w:rsidP="00A25BDE">
            <w:pPr>
              <w:jc w:val="both"/>
            </w:pPr>
            <w:r w:rsidRPr="00880670">
              <w:t>Jacobs Wells Road</w:t>
            </w:r>
          </w:p>
        </w:tc>
      </w:tr>
      <w:tr w:rsidR="00A25BDE" w:rsidTr="00A25BDE">
        <w:trPr>
          <w:gridAfter w:val="1"/>
          <w:wAfter w:w="361" w:type="dxa"/>
          <w:trHeight w:val="560"/>
        </w:trPr>
        <w:tc>
          <w:tcPr>
            <w:tcW w:w="2066" w:type="dxa"/>
            <w:tcBorders>
              <w:top w:val="nil"/>
              <w:left w:val="nil"/>
              <w:bottom w:val="nil"/>
              <w:right w:val="nil"/>
            </w:tcBorders>
            <w:shd w:val="clear" w:color="auto" w:fill="auto"/>
          </w:tcPr>
          <w:p w:rsidR="00A25BDE" w:rsidRPr="00880670" w:rsidRDefault="00A25BDE" w:rsidP="00A25BDE">
            <w:pPr>
              <w:jc w:val="both"/>
              <w:rPr>
                <w:b/>
                <w:sz w:val="28"/>
                <w:szCs w:val="28"/>
              </w:rPr>
            </w:pPr>
            <w:r w:rsidRPr="00880670">
              <w:rPr>
                <w:b/>
                <w:sz w:val="28"/>
                <w:szCs w:val="28"/>
              </w:rPr>
              <w:t>Responsible to</w:t>
            </w:r>
          </w:p>
        </w:tc>
        <w:tc>
          <w:tcPr>
            <w:tcW w:w="339" w:type="dxa"/>
            <w:tcBorders>
              <w:top w:val="nil"/>
              <w:left w:val="nil"/>
              <w:bottom w:val="nil"/>
              <w:right w:val="nil"/>
            </w:tcBorders>
            <w:shd w:val="clear" w:color="auto" w:fill="auto"/>
          </w:tcPr>
          <w:p w:rsidR="00A25BDE" w:rsidRPr="00880670" w:rsidRDefault="00A25BDE" w:rsidP="00A25BDE">
            <w:pPr>
              <w:jc w:val="both"/>
              <w:rPr>
                <w:b/>
                <w:szCs w:val="24"/>
              </w:rPr>
            </w:pPr>
            <w:r w:rsidRPr="00880670">
              <w:rPr>
                <w:b/>
                <w:szCs w:val="24"/>
              </w:rPr>
              <w:t>:</w:t>
            </w:r>
          </w:p>
        </w:tc>
        <w:tc>
          <w:tcPr>
            <w:tcW w:w="6748" w:type="dxa"/>
            <w:tcBorders>
              <w:top w:val="nil"/>
              <w:left w:val="nil"/>
              <w:bottom w:val="nil"/>
              <w:right w:val="nil"/>
            </w:tcBorders>
            <w:shd w:val="clear" w:color="auto" w:fill="auto"/>
          </w:tcPr>
          <w:p w:rsidR="00A25BDE" w:rsidRPr="00880670" w:rsidRDefault="00A25BDE" w:rsidP="00A25BDE">
            <w:pPr>
              <w:jc w:val="both"/>
            </w:pPr>
            <w:r>
              <w:t>Chief Executive</w:t>
            </w:r>
          </w:p>
        </w:tc>
      </w:tr>
      <w:tr w:rsidR="00A25BDE" w:rsidTr="00A25BDE">
        <w:trPr>
          <w:gridAfter w:val="1"/>
          <w:wAfter w:w="361" w:type="dxa"/>
          <w:trHeight w:val="762"/>
        </w:trPr>
        <w:tc>
          <w:tcPr>
            <w:tcW w:w="2066" w:type="dxa"/>
            <w:tcBorders>
              <w:top w:val="nil"/>
              <w:left w:val="nil"/>
              <w:bottom w:val="nil"/>
              <w:right w:val="nil"/>
            </w:tcBorders>
            <w:shd w:val="clear" w:color="auto" w:fill="auto"/>
          </w:tcPr>
          <w:p w:rsidR="00A25BDE" w:rsidRPr="00880670" w:rsidRDefault="00A25BDE" w:rsidP="00A25BDE">
            <w:pPr>
              <w:jc w:val="both"/>
              <w:rPr>
                <w:b/>
                <w:sz w:val="28"/>
                <w:szCs w:val="28"/>
              </w:rPr>
            </w:pPr>
            <w:r w:rsidRPr="00880670">
              <w:rPr>
                <w:b/>
                <w:sz w:val="28"/>
                <w:szCs w:val="28"/>
              </w:rPr>
              <w:t>Responsible for</w:t>
            </w:r>
          </w:p>
        </w:tc>
        <w:tc>
          <w:tcPr>
            <w:tcW w:w="339" w:type="dxa"/>
            <w:tcBorders>
              <w:top w:val="nil"/>
              <w:left w:val="nil"/>
              <w:bottom w:val="nil"/>
              <w:right w:val="nil"/>
            </w:tcBorders>
            <w:shd w:val="clear" w:color="auto" w:fill="auto"/>
          </w:tcPr>
          <w:p w:rsidR="00A25BDE" w:rsidRPr="00880670" w:rsidRDefault="00A25BDE" w:rsidP="00A25BDE">
            <w:pPr>
              <w:jc w:val="both"/>
              <w:rPr>
                <w:b/>
                <w:szCs w:val="24"/>
              </w:rPr>
            </w:pPr>
            <w:r w:rsidRPr="00880670">
              <w:rPr>
                <w:b/>
                <w:szCs w:val="24"/>
              </w:rPr>
              <w:t>:</w:t>
            </w:r>
          </w:p>
        </w:tc>
        <w:tc>
          <w:tcPr>
            <w:tcW w:w="6748" w:type="dxa"/>
            <w:tcBorders>
              <w:top w:val="nil"/>
              <w:left w:val="nil"/>
              <w:bottom w:val="nil"/>
              <w:right w:val="nil"/>
            </w:tcBorders>
            <w:shd w:val="clear" w:color="auto" w:fill="auto"/>
          </w:tcPr>
          <w:p w:rsidR="00A25BDE" w:rsidRPr="00880670" w:rsidRDefault="00695282" w:rsidP="00A25BDE">
            <w:r>
              <w:t>Corporate Partnerships Man</w:t>
            </w:r>
            <w:r w:rsidR="00A25BDE">
              <w:t xml:space="preserve">ager, Supporter </w:t>
            </w:r>
            <w:r>
              <w:t xml:space="preserve">Care and CRM </w:t>
            </w:r>
            <w:r w:rsidR="00A25BDE">
              <w:t xml:space="preserve">Manager, Communications Manager </w:t>
            </w:r>
          </w:p>
        </w:tc>
      </w:tr>
      <w:tr w:rsidR="00A25BDE" w:rsidTr="00A25BDE">
        <w:trPr>
          <w:gridAfter w:val="1"/>
          <w:wAfter w:w="361" w:type="dxa"/>
          <w:trHeight w:val="960"/>
        </w:trPr>
        <w:tc>
          <w:tcPr>
            <w:tcW w:w="2066" w:type="dxa"/>
            <w:tcBorders>
              <w:top w:val="nil"/>
              <w:left w:val="nil"/>
              <w:bottom w:val="nil"/>
              <w:right w:val="nil"/>
            </w:tcBorders>
            <w:shd w:val="clear" w:color="auto" w:fill="auto"/>
          </w:tcPr>
          <w:p w:rsidR="00A25BDE" w:rsidRPr="00880670" w:rsidRDefault="00A25BDE" w:rsidP="00A25BDE">
            <w:pPr>
              <w:jc w:val="both"/>
              <w:rPr>
                <w:b/>
                <w:sz w:val="28"/>
                <w:szCs w:val="28"/>
              </w:rPr>
            </w:pPr>
            <w:r w:rsidRPr="00880670">
              <w:rPr>
                <w:b/>
                <w:sz w:val="28"/>
                <w:szCs w:val="28"/>
              </w:rPr>
              <w:t>Overall Purpose of Job</w:t>
            </w:r>
          </w:p>
        </w:tc>
        <w:tc>
          <w:tcPr>
            <w:tcW w:w="339" w:type="dxa"/>
            <w:tcBorders>
              <w:top w:val="nil"/>
              <w:left w:val="nil"/>
              <w:bottom w:val="nil"/>
              <w:right w:val="nil"/>
            </w:tcBorders>
            <w:shd w:val="clear" w:color="auto" w:fill="auto"/>
          </w:tcPr>
          <w:p w:rsidR="00A25BDE" w:rsidRPr="00880670" w:rsidRDefault="00A25BDE" w:rsidP="00A25BDE">
            <w:pPr>
              <w:jc w:val="both"/>
              <w:rPr>
                <w:b/>
                <w:szCs w:val="24"/>
              </w:rPr>
            </w:pPr>
            <w:r w:rsidRPr="00880670">
              <w:rPr>
                <w:b/>
                <w:szCs w:val="24"/>
              </w:rPr>
              <w:t>:</w:t>
            </w:r>
          </w:p>
        </w:tc>
        <w:tc>
          <w:tcPr>
            <w:tcW w:w="6748" w:type="dxa"/>
            <w:tcBorders>
              <w:top w:val="nil"/>
              <w:left w:val="nil"/>
              <w:bottom w:val="nil"/>
              <w:right w:val="nil"/>
            </w:tcBorders>
            <w:shd w:val="clear" w:color="auto" w:fill="auto"/>
          </w:tcPr>
          <w:p w:rsidR="00A25BDE" w:rsidRPr="00880670" w:rsidRDefault="00A25BDE" w:rsidP="00A25BDE">
            <w:pPr>
              <w:pStyle w:val="ListParagraph"/>
              <w:ind w:left="33"/>
              <w:jc w:val="both"/>
            </w:pPr>
            <w:r>
              <w:t xml:space="preserve">To grow the Trust’s income to enable us to achieve our vision of restoring the abundance of wildlife throughout our area. </w:t>
            </w:r>
          </w:p>
        </w:tc>
      </w:tr>
      <w:tr w:rsidR="00A25BDE" w:rsidTr="00A25BDE">
        <w:trPr>
          <w:gridAfter w:val="1"/>
          <w:wAfter w:w="361" w:type="dxa"/>
          <w:trHeight w:val="3615"/>
        </w:trPr>
        <w:tc>
          <w:tcPr>
            <w:tcW w:w="2066" w:type="dxa"/>
            <w:tcBorders>
              <w:top w:val="nil"/>
              <w:left w:val="nil"/>
              <w:bottom w:val="nil"/>
              <w:right w:val="nil"/>
            </w:tcBorders>
            <w:shd w:val="clear" w:color="auto" w:fill="auto"/>
          </w:tcPr>
          <w:p w:rsidR="00A25BDE" w:rsidRPr="00880670" w:rsidRDefault="00A25BDE" w:rsidP="00A25BDE">
            <w:pPr>
              <w:jc w:val="both"/>
              <w:rPr>
                <w:b/>
                <w:sz w:val="28"/>
                <w:szCs w:val="28"/>
              </w:rPr>
            </w:pPr>
            <w:r w:rsidRPr="00880670">
              <w:rPr>
                <w:b/>
                <w:sz w:val="28"/>
                <w:szCs w:val="28"/>
              </w:rPr>
              <w:t>Main Responsibilities</w:t>
            </w:r>
          </w:p>
          <w:p w:rsidR="00A25BDE" w:rsidRPr="00880670" w:rsidRDefault="00A25BDE" w:rsidP="00A25BDE">
            <w:pPr>
              <w:jc w:val="both"/>
              <w:rPr>
                <w:b/>
                <w:sz w:val="28"/>
                <w:szCs w:val="28"/>
              </w:rPr>
            </w:pPr>
          </w:p>
        </w:tc>
        <w:tc>
          <w:tcPr>
            <w:tcW w:w="339" w:type="dxa"/>
            <w:tcBorders>
              <w:top w:val="nil"/>
              <w:left w:val="nil"/>
              <w:bottom w:val="nil"/>
              <w:right w:val="nil"/>
            </w:tcBorders>
            <w:shd w:val="clear" w:color="auto" w:fill="auto"/>
          </w:tcPr>
          <w:p w:rsidR="00A25BDE" w:rsidRPr="00880670" w:rsidRDefault="00A25BDE" w:rsidP="00A25BDE">
            <w:pPr>
              <w:jc w:val="both"/>
              <w:rPr>
                <w:b/>
                <w:szCs w:val="24"/>
              </w:rPr>
            </w:pPr>
            <w:r w:rsidRPr="00880670">
              <w:rPr>
                <w:b/>
                <w:szCs w:val="24"/>
              </w:rPr>
              <w:t>:</w:t>
            </w:r>
          </w:p>
        </w:tc>
        <w:tc>
          <w:tcPr>
            <w:tcW w:w="6748" w:type="dxa"/>
            <w:tcBorders>
              <w:top w:val="nil"/>
              <w:left w:val="nil"/>
              <w:bottom w:val="nil"/>
              <w:right w:val="nil"/>
            </w:tcBorders>
            <w:shd w:val="clear" w:color="auto" w:fill="auto"/>
          </w:tcPr>
          <w:p w:rsidR="00A25BDE" w:rsidRPr="00D42822" w:rsidRDefault="00A25BDE" w:rsidP="00A25BDE">
            <w:pPr>
              <w:pStyle w:val="ListParagraph"/>
              <w:numPr>
                <w:ilvl w:val="0"/>
                <w:numId w:val="8"/>
              </w:numPr>
              <w:spacing w:after="120" w:line="240" w:lineRule="auto"/>
              <w:ind w:left="315" w:hanging="283"/>
              <w:contextualSpacing w:val="0"/>
              <w:jc w:val="both"/>
              <w:rPr>
                <w:rFonts w:asciiTheme="minorHAnsi" w:hAnsiTheme="minorHAnsi" w:cstheme="minorHAnsi"/>
              </w:rPr>
            </w:pPr>
            <w:r w:rsidRPr="00D42822">
              <w:rPr>
                <w:rFonts w:asciiTheme="minorHAnsi" w:hAnsiTheme="minorHAnsi" w:cstheme="minorHAnsi"/>
              </w:rPr>
              <w:t xml:space="preserve">Lead and develop the Trust’s fundraising and income generation, developing </w:t>
            </w:r>
            <w:r>
              <w:rPr>
                <w:rFonts w:asciiTheme="minorHAnsi" w:hAnsiTheme="minorHAnsi" w:cstheme="minorHAnsi"/>
              </w:rPr>
              <w:t xml:space="preserve">prospect </w:t>
            </w:r>
            <w:r w:rsidRPr="00D42822">
              <w:rPr>
                <w:rFonts w:asciiTheme="minorHAnsi" w:hAnsiTheme="minorHAnsi" w:cstheme="minorHAnsi"/>
              </w:rPr>
              <w:t>pipelines and growing income year on year from membership, major donors, legacies, corporate partnerships, grants and charitable trusts</w:t>
            </w:r>
          </w:p>
          <w:p w:rsidR="00A25BDE" w:rsidRPr="00D42822" w:rsidRDefault="00A25BDE" w:rsidP="00A25BDE">
            <w:pPr>
              <w:pStyle w:val="ListParagraph"/>
              <w:numPr>
                <w:ilvl w:val="0"/>
                <w:numId w:val="8"/>
              </w:numPr>
              <w:spacing w:after="120" w:line="240" w:lineRule="auto"/>
              <w:ind w:left="315" w:hanging="283"/>
              <w:contextualSpacing w:val="0"/>
              <w:jc w:val="both"/>
              <w:rPr>
                <w:rFonts w:asciiTheme="minorHAnsi" w:hAnsiTheme="minorHAnsi" w:cstheme="minorHAnsi"/>
              </w:rPr>
            </w:pPr>
            <w:r w:rsidRPr="00D42822">
              <w:rPr>
                <w:rFonts w:asciiTheme="minorHAnsi" w:hAnsiTheme="minorHAnsi" w:cstheme="minorHAnsi"/>
              </w:rPr>
              <w:t>Manage our engagement with our members, developing and implementing an ambitious membe</w:t>
            </w:r>
            <w:r>
              <w:rPr>
                <w:rFonts w:asciiTheme="minorHAnsi" w:hAnsiTheme="minorHAnsi" w:cstheme="minorHAnsi"/>
              </w:rPr>
              <w:t>rship growth strategy, incorporating</w:t>
            </w:r>
            <w:r w:rsidRPr="00D42822">
              <w:rPr>
                <w:rFonts w:asciiTheme="minorHAnsi" w:hAnsiTheme="minorHAnsi" w:cstheme="minorHAnsi"/>
              </w:rPr>
              <w:t xml:space="preserve"> supporter development, recruitment and retention </w:t>
            </w:r>
          </w:p>
          <w:p w:rsidR="00A25BDE" w:rsidRPr="00D42822" w:rsidRDefault="00A25BDE" w:rsidP="00A25BDE">
            <w:pPr>
              <w:pStyle w:val="ListParagraph"/>
              <w:numPr>
                <w:ilvl w:val="0"/>
                <w:numId w:val="8"/>
              </w:numPr>
              <w:spacing w:after="120" w:line="240" w:lineRule="auto"/>
              <w:ind w:left="315" w:hanging="283"/>
              <w:contextualSpacing w:val="0"/>
              <w:rPr>
                <w:rFonts w:asciiTheme="minorHAnsi" w:hAnsiTheme="minorHAnsi" w:cstheme="minorHAnsi"/>
              </w:rPr>
            </w:pPr>
            <w:r w:rsidRPr="00D42822">
              <w:rPr>
                <w:rFonts w:asciiTheme="minorHAnsi" w:hAnsiTheme="minorHAnsi" w:cstheme="minorHAnsi"/>
              </w:rPr>
              <w:t xml:space="preserve">Manage marketing </w:t>
            </w:r>
            <w:r w:rsidR="00263A7F">
              <w:rPr>
                <w:rFonts w:asciiTheme="minorHAnsi" w:hAnsiTheme="minorHAnsi" w:cstheme="minorHAnsi"/>
              </w:rPr>
              <w:t xml:space="preserve">of the Trust’s fundraising, events, activities </w:t>
            </w:r>
            <w:r w:rsidRPr="00D42822">
              <w:rPr>
                <w:rFonts w:asciiTheme="minorHAnsi" w:hAnsiTheme="minorHAnsi" w:cstheme="minorHAnsi"/>
              </w:rPr>
              <w:t xml:space="preserve">and </w:t>
            </w:r>
            <w:r w:rsidR="00263A7F">
              <w:rPr>
                <w:rFonts w:asciiTheme="minorHAnsi" w:hAnsiTheme="minorHAnsi" w:cstheme="minorHAnsi"/>
              </w:rPr>
              <w:t xml:space="preserve">services, working with our Communications Manager to </w:t>
            </w:r>
            <w:r w:rsidR="00263A7F" w:rsidRPr="00D42822">
              <w:rPr>
                <w:rFonts w:asciiTheme="minorHAnsi" w:hAnsiTheme="minorHAnsi" w:cstheme="minorHAnsi"/>
              </w:rPr>
              <w:t>effectively promot</w:t>
            </w:r>
            <w:r w:rsidR="00263A7F">
              <w:rPr>
                <w:rFonts w:asciiTheme="minorHAnsi" w:hAnsiTheme="minorHAnsi" w:cstheme="minorHAnsi"/>
              </w:rPr>
              <w:t>e</w:t>
            </w:r>
            <w:r w:rsidR="00263A7F" w:rsidRPr="00D42822">
              <w:rPr>
                <w:rFonts w:asciiTheme="minorHAnsi" w:hAnsiTheme="minorHAnsi" w:cstheme="minorHAnsi"/>
              </w:rPr>
              <w:t xml:space="preserve"> the Trust</w:t>
            </w:r>
            <w:r w:rsidR="00263A7F">
              <w:rPr>
                <w:rFonts w:asciiTheme="minorHAnsi" w:hAnsiTheme="minorHAnsi" w:cstheme="minorHAnsi"/>
              </w:rPr>
              <w:t xml:space="preserve"> and</w:t>
            </w:r>
            <w:r w:rsidR="00263A7F" w:rsidRPr="00D42822">
              <w:rPr>
                <w:rFonts w:asciiTheme="minorHAnsi" w:hAnsiTheme="minorHAnsi" w:cstheme="minorHAnsi"/>
              </w:rPr>
              <w:t xml:space="preserve"> </w:t>
            </w:r>
            <w:r w:rsidR="00263A7F">
              <w:rPr>
                <w:rFonts w:asciiTheme="minorHAnsi" w:hAnsiTheme="minorHAnsi" w:cstheme="minorHAnsi"/>
              </w:rPr>
              <w:t xml:space="preserve">ensure </w:t>
            </w:r>
            <w:r w:rsidRPr="00D42822">
              <w:rPr>
                <w:rFonts w:asciiTheme="minorHAnsi" w:hAnsiTheme="minorHAnsi" w:cstheme="minorHAnsi"/>
              </w:rPr>
              <w:t xml:space="preserve">consistency of brand  </w:t>
            </w:r>
          </w:p>
          <w:p w:rsidR="00A25BDE" w:rsidRPr="00D42822" w:rsidRDefault="00A25BDE" w:rsidP="00A25BDE">
            <w:pPr>
              <w:pStyle w:val="ListParagraph"/>
              <w:numPr>
                <w:ilvl w:val="0"/>
                <w:numId w:val="8"/>
              </w:numPr>
              <w:spacing w:after="120" w:line="240" w:lineRule="auto"/>
              <w:ind w:left="315" w:hanging="283"/>
              <w:contextualSpacing w:val="0"/>
              <w:rPr>
                <w:rFonts w:asciiTheme="minorHAnsi" w:hAnsiTheme="minorHAnsi" w:cstheme="minorHAnsi"/>
              </w:rPr>
            </w:pPr>
            <w:r w:rsidRPr="00D42822">
              <w:rPr>
                <w:rFonts w:asciiTheme="minorHAnsi" w:hAnsiTheme="minorHAnsi" w:cstheme="minorHAnsi"/>
              </w:rPr>
              <w:t xml:space="preserve">Ensure all activity is compliant with Data Protection and Health and Safety legislation, with fundraising guidelines </w:t>
            </w:r>
            <w:r>
              <w:rPr>
                <w:rFonts w:asciiTheme="minorHAnsi" w:hAnsiTheme="minorHAnsi" w:cstheme="minorHAnsi"/>
              </w:rPr>
              <w:t xml:space="preserve">promoted by </w:t>
            </w:r>
            <w:r w:rsidRPr="00D42822">
              <w:rPr>
                <w:rFonts w:asciiTheme="minorHAnsi" w:hAnsiTheme="minorHAnsi" w:cstheme="minorHAnsi"/>
              </w:rPr>
              <w:t>the Charit</w:t>
            </w:r>
            <w:r>
              <w:rPr>
                <w:rFonts w:asciiTheme="minorHAnsi" w:hAnsiTheme="minorHAnsi" w:cstheme="minorHAnsi"/>
              </w:rPr>
              <w:t>y</w:t>
            </w:r>
            <w:r w:rsidRPr="00D42822">
              <w:rPr>
                <w:rFonts w:asciiTheme="minorHAnsi" w:hAnsiTheme="minorHAnsi" w:cstheme="minorHAnsi"/>
              </w:rPr>
              <w:t xml:space="preserve"> Commission, Institute of Fundraising and Fundraising Regulator, and with the Trust’s policies.</w:t>
            </w:r>
          </w:p>
          <w:p w:rsidR="00A25BDE" w:rsidRPr="00D42822" w:rsidRDefault="00263A7F" w:rsidP="00A25BDE">
            <w:pPr>
              <w:pStyle w:val="ListParagraph"/>
              <w:numPr>
                <w:ilvl w:val="0"/>
                <w:numId w:val="8"/>
              </w:numPr>
              <w:spacing w:after="120" w:line="240" w:lineRule="auto"/>
              <w:ind w:left="315" w:hanging="283"/>
              <w:contextualSpacing w:val="0"/>
              <w:rPr>
                <w:rFonts w:asciiTheme="minorHAnsi" w:hAnsiTheme="minorHAnsi" w:cstheme="minorHAnsi"/>
                <w:color w:val="auto"/>
              </w:rPr>
            </w:pPr>
            <w:r>
              <w:rPr>
                <w:rFonts w:asciiTheme="minorHAnsi" w:hAnsiTheme="minorHAnsi" w:cstheme="minorHAnsi"/>
              </w:rPr>
              <w:t>Manage an integrated functional team across fundraising, membership and communications, c</w:t>
            </w:r>
            <w:r w:rsidR="00A25BDE" w:rsidRPr="00D42822">
              <w:rPr>
                <w:rFonts w:asciiTheme="minorHAnsi" w:hAnsiTheme="minorHAnsi" w:cstheme="minorHAnsi"/>
              </w:rPr>
              <w:t xml:space="preserve">ontribute to the direction and development of the Trust and undertake other duties in line with the role as requested by the Chief Executive   </w:t>
            </w:r>
          </w:p>
        </w:tc>
      </w:tr>
    </w:tbl>
    <w:p w:rsidR="00A25BDE" w:rsidRDefault="00A25BDE" w:rsidP="00A25BDE">
      <w:pPr>
        <w:jc w:val="both"/>
        <w:rPr>
          <w:szCs w:val="24"/>
        </w:rPr>
      </w:pPr>
    </w:p>
    <w:p w:rsidR="00A25BDE" w:rsidRDefault="00A25BDE" w:rsidP="00A25BDE">
      <w:pPr>
        <w:rPr>
          <w:szCs w:val="24"/>
        </w:rPr>
      </w:pPr>
      <w:r>
        <w:rPr>
          <w:szCs w:val="24"/>
        </w:rPr>
        <w:br w:type="page"/>
      </w:r>
    </w:p>
    <w:p w:rsidR="00A25BDE" w:rsidRPr="00880670" w:rsidRDefault="00A25BDE" w:rsidP="00A25BDE">
      <w:pPr>
        <w:jc w:val="both"/>
        <w:rPr>
          <w:szCs w:val="24"/>
        </w:rPr>
      </w:pPr>
    </w:p>
    <w:tbl>
      <w:tblPr>
        <w:tblW w:w="9923" w:type="dxa"/>
        <w:tblInd w:w="-168"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shd w:val="clear" w:color="auto" w:fill="808080"/>
        <w:tblLayout w:type="fixed"/>
        <w:tblCellMar>
          <w:left w:w="120" w:type="dxa"/>
          <w:right w:w="120" w:type="dxa"/>
        </w:tblCellMar>
        <w:tblLook w:val="0000" w:firstRow="0" w:lastRow="0" w:firstColumn="0" w:lastColumn="0" w:noHBand="0" w:noVBand="0"/>
      </w:tblPr>
      <w:tblGrid>
        <w:gridCol w:w="142"/>
        <w:gridCol w:w="1985"/>
        <w:gridCol w:w="283"/>
        <w:gridCol w:w="7478"/>
        <w:gridCol w:w="35"/>
      </w:tblGrid>
      <w:tr w:rsidR="00A25BDE" w:rsidRPr="006F0653" w:rsidTr="00A25BDE">
        <w:trPr>
          <w:gridBefore w:val="1"/>
          <w:wBefore w:w="142" w:type="dxa"/>
          <w:trHeight w:hRule="exact" w:val="731"/>
        </w:trPr>
        <w:tc>
          <w:tcPr>
            <w:tcW w:w="9781" w:type="dxa"/>
            <w:gridSpan w:val="4"/>
            <w:shd w:val="clear" w:color="auto" w:fill="808080"/>
          </w:tcPr>
          <w:p w:rsidR="00A25BDE" w:rsidRPr="00880670" w:rsidRDefault="00A25BDE" w:rsidP="00A25BDE">
            <w:pPr>
              <w:tabs>
                <w:tab w:val="left" w:pos="5748"/>
              </w:tabs>
              <w:spacing w:before="120" w:after="120" w:line="240" w:lineRule="auto"/>
              <w:ind w:left="11" w:hanging="11"/>
              <w:jc w:val="center"/>
              <w:rPr>
                <w:sz w:val="40"/>
                <w:szCs w:val="40"/>
              </w:rPr>
            </w:pPr>
            <w:r w:rsidRPr="00880670">
              <w:rPr>
                <w:b/>
                <w:color w:val="FFFFFF"/>
                <w:sz w:val="40"/>
                <w:szCs w:val="40"/>
              </w:rPr>
              <w:t>2. JOB SPECIFICATION</w:t>
            </w:r>
          </w:p>
        </w:tc>
      </w:tr>
      <w:tr w:rsidR="00A25BDE" w:rsidTr="00A25BD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Look w:val="04A0" w:firstRow="1" w:lastRow="0" w:firstColumn="1" w:lastColumn="0" w:noHBand="0" w:noVBand="1"/>
        </w:tblPrEx>
        <w:trPr>
          <w:gridAfter w:val="1"/>
          <w:wAfter w:w="35" w:type="dxa"/>
        </w:trPr>
        <w:tc>
          <w:tcPr>
            <w:tcW w:w="2127" w:type="dxa"/>
            <w:gridSpan w:val="2"/>
            <w:shd w:val="clear" w:color="auto" w:fill="auto"/>
          </w:tcPr>
          <w:p w:rsidR="00A25BDE" w:rsidRPr="00880670" w:rsidRDefault="00A25BDE" w:rsidP="00695282">
            <w:pPr>
              <w:spacing w:before="120" w:after="120" w:line="240" w:lineRule="auto"/>
              <w:rPr>
                <w:b/>
                <w:sz w:val="28"/>
                <w:szCs w:val="28"/>
              </w:rPr>
            </w:pPr>
            <w:r w:rsidRPr="00880670">
              <w:rPr>
                <w:b/>
                <w:sz w:val="28"/>
                <w:szCs w:val="28"/>
              </w:rPr>
              <w:t>Management and Supervision</w:t>
            </w:r>
          </w:p>
          <w:p w:rsidR="00A25BDE" w:rsidRPr="00880670" w:rsidRDefault="00A25BDE" w:rsidP="00695282">
            <w:pPr>
              <w:spacing w:before="120" w:after="120" w:line="240" w:lineRule="auto"/>
              <w:rPr>
                <w:b/>
                <w:sz w:val="28"/>
                <w:szCs w:val="28"/>
              </w:rPr>
            </w:pPr>
          </w:p>
        </w:tc>
        <w:tc>
          <w:tcPr>
            <w:tcW w:w="283" w:type="dxa"/>
            <w:shd w:val="clear" w:color="auto" w:fill="auto"/>
          </w:tcPr>
          <w:p w:rsidR="00A25BDE" w:rsidRPr="00880670" w:rsidRDefault="00A25BDE" w:rsidP="00695282">
            <w:pPr>
              <w:spacing w:before="120" w:after="120" w:line="240" w:lineRule="auto"/>
              <w:jc w:val="both"/>
              <w:rPr>
                <w:b/>
                <w:szCs w:val="24"/>
              </w:rPr>
            </w:pPr>
            <w:r w:rsidRPr="00880670">
              <w:rPr>
                <w:b/>
                <w:szCs w:val="24"/>
              </w:rPr>
              <w:t>:</w:t>
            </w:r>
          </w:p>
        </w:tc>
        <w:tc>
          <w:tcPr>
            <w:tcW w:w="7478" w:type="dxa"/>
            <w:shd w:val="clear" w:color="auto" w:fill="auto"/>
          </w:tcPr>
          <w:p w:rsidR="00A25BDE" w:rsidRPr="00880670" w:rsidRDefault="00A25BDE" w:rsidP="00695282">
            <w:pPr>
              <w:pStyle w:val="Default"/>
              <w:spacing w:before="120" w:after="120"/>
              <w:rPr>
                <w:b/>
                <w:sz w:val="22"/>
                <w:szCs w:val="22"/>
              </w:rPr>
            </w:pPr>
            <w:r>
              <w:rPr>
                <w:sz w:val="22"/>
                <w:szCs w:val="22"/>
              </w:rPr>
              <w:t xml:space="preserve">Direct management of </w:t>
            </w:r>
            <w:proofErr w:type="gramStart"/>
            <w:r>
              <w:rPr>
                <w:sz w:val="22"/>
                <w:szCs w:val="22"/>
              </w:rPr>
              <w:t>a number of</w:t>
            </w:r>
            <w:proofErr w:type="gramEnd"/>
            <w:r>
              <w:rPr>
                <w:sz w:val="22"/>
                <w:szCs w:val="22"/>
              </w:rPr>
              <w:t xml:space="preserve"> staff and volunteers reporting to the post, as well as contractors and suppliers. You will plan and set team goals and work priorities, build a high performing team that supports the operations of the wider organisation and provides expert advice and guidance on fundraising</w:t>
            </w:r>
            <w:r w:rsidR="00695282">
              <w:rPr>
                <w:sz w:val="22"/>
                <w:szCs w:val="22"/>
              </w:rPr>
              <w:t>, marketing and membership.</w:t>
            </w:r>
            <w:r>
              <w:rPr>
                <w:sz w:val="22"/>
                <w:szCs w:val="22"/>
              </w:rPr>
              <w:t xml:space="preserve"> You will help to develop a Trust-wide culture of income generation and supporter development, with a strong focus on our membership</w:t>
            </w:r>
            <w:r w:rsidR="00695282">
              <w:rPr>
                <w:sz w:val="22"/>
                <w:szCs w:val="22"/>
              </w:rPr>
              <w:t xml:space="preserve">, </w:t>
            </w:r>
            <w:r>
              <w:rPr>
                <w:sz w:val="22"/>
                <w:szCs w:val="22"/>
              </w:rPr>
              <w:t>funders</w:t>
            </w:r>
            <w:r w:rsidR="00695282">
              <w:rPr>
                <w:sz w:val="22"/>
                <w:szCs w:val="22"/>
              </w:rPr>
              <w:t xml:space="preserve"> and profile</w:t>
            </w:r>
            <w:r>
              <w:rPr>
                <w:sz w:val="22"/>
                <w:szCs w:val="22"/>
              </w:rPr>
              <w:t xml:space="preserve">. </w:t>
            </w:r>
          </w:p>
        </w:tc>
      </w:tr>
      <w:tr w:rsidR="00A25BDE" w:rsidTr="00A25BD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Look w:val="04A0" w:firstRow="1" w:lastRow="0" w:firstColumn="1" w:lastColumn="0" w:noHBand="0" w:noVBand="1"/>
        </w:tblPrEx>
        <w:trPr>
          <w:gridAfter w:val="1"/>
          <w:wAfter w:w="35" w:type="dxa"/>
        </w:trPr>
        <w:tc>
          <w:tcPr>
            <w:tcW w:w="2127" w:type="dxa"/>
            <w:gridSpan w:val="2"/>
            <w:shd w:val="clear" w:color="auto" w:fill="auto"/>
          </w:tcPr>
          <w:p w:rsidR="00A25BDE" w:rsidRPr="00880670" w:rsidRDefault="00A25BDE" w:rsidP="00695282">
            <w:pPr>
              <w:spacing w:before="120" w:after="120" w:line="240" w:lineRule="auto"/>
              <w:rPr>
                <w:b/>
                <w:sz w:val="28"/>
                <w:szCs w:val="28"/>
              </w:rPr>
            </w:pPr>
            <w:r w:rsidRPr="00880670">
              <w:rPr>
                <w:b/>
                <w:sz w:val="28"/>
                <w:szCs w:val="28"/>
              </w:rPr>
              <w:t>Accountability and Resources</w:t>
            </w:r>
          </w:p>
          <w:p w:rsidR="00A25BDE" w:rsidRPr="00880670" w:rsidRDefault="00A25BDE" w:rsidP="00695282">
            <w:pPr>
              <w:spacing w:before="120" w:after="120" w:line="240" w:lineRule="auto"/>
              <w:rPr>
                <w:b/>
                <w:sz w:val="28"/>
                <w:szCs w:val="28"/>
              </w:rPr>
            </w:pPr>
          </w:p>
          <w:p w:rsidR="00A25BDE" w:rsidRPr="00880670" w:rsidRDefault="00A25BDE" w:rsidP="00695282">
            <w:pPr>
              <w:spacing w:before="120" w:after="120" w:line="240" w:lineRule="auto"/>
              <w:rPr>
                <w:b/>
                <w:sz w:val="28"/>
                <w:szCs w:val="28"/>
              </w:rPr>
            </w:pPr>
          </w:p>
        </w:tc>
        <w:tc>
          <w:tcPr>
            <w:tcW w:w="283" w:type="dxa"/>
            <w:shd w:val="clear" w:color="auto" w:fill="auto"/>
          </w:tcPr>
          <w:p w:rsidR="00A25BDE" w:rsidRPr="00880670" w:rsidRDefault="00A25BDE" w:rsidP="00695282">
            <w:pPr>
              <w:spacing w:before="120" w:after="120" w:line="240" w:lineRule="auto"/>
              <w:jc w:val="both"/>
              <w:rPr>
                <w:b/>
                <w:szCs w:val="24"/>
              </w:rPr>
            </w:pPr>
            <w:r w:rsidRPr="00880670">
              <w:rPr>
                <w:b/>
                <w:szCs w:val="24"/>
              </w:rPr>
              <w:t>:</w:t>
            </w:r>
          </w:p>
        </w:tc>
        <w:tc>
          <w:tcPr>
            <w:tcW w:w="7478" w:type="dxa"/>
            <w:shd w:val="clear" w:color="auto" w:fill="auto"/>
          </w:tcPr>
          <w:p w:rsidR="00A25BDE" w:rsidRPr="00C47BB1" w:rsidRDefault="00A25BDE" w:rsidP="00695282">
            <w:pPr>
              <w:pStyle w:val="ListParagraph"/>
              <w:spacing w:before="120" w:after="120" w:line="240" w:lineRule="auto"/>
              <w:ind w:left="30"/>
              <w:contextualSpacing w:val="0"/>
              <w:jc w:val="both"/>
            </w:pPr>
            <w:r w:rsidRPr="00D42822">
              <w:t>Overall responsibility for the Trust’s income and accountability for agreeing and achieving budgeted income targets. You will develop and implement a coherent strategy for fundraising, membership</w:t>
            </w:r>
            <w:r w:rsidR="00695282">
              <w:t xml:space="preserve"> and m</w:t>
            </w:r>
            <w:r w:rsidRPr="00D42822">
              <w:t>arketing that integrates seamlessly with the Trust’s delivery</w:t>
            </w:r>
            <w:r w:rsidR="00695282">
              <w:t>, communications</w:t>
            </w:r>
            <w:r w:rsidRPr="00D42822">
              <w:t xml:space="preserve"> and support functions to support achievement of our vision and objectives. You will also represent the Trust on the Board of our jointly owned face-to-face membership recruitment organisation, South West Wildlife Fundraising Limited.</w:t>
            </w:r>
          </w:p>
        </w:tc>
      </w:tr>
      <w:tr w:rsidR="00A25BDE" w:rsidTr="00A25BD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Look w:val="04A0" w:firstRow="1" w:lastRow="0" w:firstColumn="1" w:lastColumn="0" w:noHBand="0" w:noVBand="1"/>
        </w:tblPrEx>
        <w:trPr>
          <w:gridAfter w:val="1"/>
          <w:wAfter w:w="35" w:type="dxa"/>
        </w:trPr>
        <w:tc>
          <w:tcPr>
            <w:tcW w:w="2127" w:type="dxa"/>
            <w:gridSpan w:val="2"/>
            <w:shd w:val="clear" w:color="auto" w:fill="auto"/>
          </w:tcPr>
          <w:p w:rsidR="00A25BDE" w:rsidRPr="00880670" w:rsidRDefault="00A25BDE" w:rsidP="00695282">
            <w:pPr>
              <w:spacing w:before="120" w:after="120" w:line="240" w:lineRule="auto"/>
              <w:rPr>
                <w:b/>
                <w:sz w:val="28"/>
                <w:szCs w:val="28"/>
              </w:rPr>
            </w:pPr>
            <w:r w:rsidRPr="00880670">
              <w:rPr>
                <w:b/>
                <w:sz w:val="28"/>
                <w:szCs w:val="28"/>
              </w:rPr>
              <w:t>Job Impact</w:t>
            </w:r>
          </w:p>
        </w:tc>
        <w:tc>
          <w:tcPr>
            <w:tcW w:w="283" w:type="dxa"/>
            <w:shd w:val="clear" w:color="auto" w:fill="auto"/>
          </w:tcPr>
          <w:p w:rsidR="00A25BDE" w:rsidRPr="00880670" w:rsidRDefault="00A25BDE" w:rsidP="00695282">
            <w:pPr>
              <w:spacing w:before="120" w:after="120" w:line="240" w:lineRule="auto"/>
              <w:jc w:val="both"/>
              <w:rPr>
                <w:b/>
                <w:szCs w:val="24"/>
              </w:rPr>
            </w:pPr>
            <w:r w:rsidRPr="00880670">
              <w:rPr>
                <w:b/>
                <w:szCs w:val="24"/>
              </w:rPr>
              <w:t>:</w:t>
            </w:r>
          </w:p>
        </w:tc>
        <w:tc>
          <w:tcPr>
            <w:tcW w:w="7478" w:type="dxa"/>
            <w:shd w:val="clear" w:color="auto" w:fill="auto"/>
          </w:tcPr>
          <w:p w:rsidR="00A25BDE" w:rsidRPr="00C47BB1" w:rsidRDefault="00A25BDE" w:rsidP="00695282">
            <w:pPr>
              <w:pStyle w:val="ListParagraph"/>
              <w:spacing w:before="120" w:after="120" w:line="240" w:lineRule="auto"/>
              <w:ind w:left="30"/>
              <w:contextualSpacing w:val="0"/>
              <w:jc w:val="both"/>
            </w:pPr>
            <w:r w:rsidRPr="00D42822">
              <w:t xml:space="preserve">This is </w:t>
            </w:r>
            <w:r>
              <w:t xml:space="preserve">a </w:t>
            </w:r>
            <w:r w:rsidRPr="00D42822">
              <w:t>key role for the Trust, responsible for growing our resources with long-term and sustainable funding for our work. You will shape our fundraising</w:t>
            </w:r>
            <w:r w:rsidR="00695282">
              <w:t xml:space="preserve">, membership and marketing </w:t>
            </w:r>
            <w:r w:rsidRPr="00D42822">
              <w:t xml:space="preserve">work internally and externally. Job impacts will include raising the profile of the Trust, ensuring our members are valued and engaged, and contributing to </w:t>
            </w:r>
            <w:r w:rsidR="00695282">
              <w:t xml:space="preserve">development of </w:t>
            </w:r>
            <w:r w:rsidRPr="00D42822">
              <w:t>the Trust’s strategic direction</w:t>
            </w:r>
            <w:r w:rsidR="00695282">
              <w:t>.</w:t>
            </w:r>
            <w:r w:rsidRPr="00D42822">
              <w:t xml:space="preserve"> You will provide guidance and expertise on fundraising</w:t>
            </w:r>
            <w:r w:rsidR="00695282">
              <w:t>, membership and marketing and w</w:t>
            </w:r>
            <w:r w:rsidRPr="00D42822">
              <w:t>ork with our finance and Resources team to develop systems, processes and reporting in areas including income generation pipelines and customer relationship management (CRM)</w:t>
            </w:r>
            <w:r>
              <w:t>.</w:t>
            </w:r>
          </w:p>
        </w:tc>
      </w:tr>
      <w:tr w:rsidR="00A25BDE" w:rsidTr="00A25BD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Look w:val="04A0" w:firstRow="1" w:lastRow="0" w:firstColumn="1" w:lastColumn="0" w:noHBand="0" w:noVBand="1"/>
        </w:tblPrEx>
        <w:trPr>
          <w:gridAfter w:val="1"/>
          <w:wAfter w:w="35" w:type="dxa"/>
        </w:trPr>
        <w:tc>
          <w:tcPr>
            <w:tcW w:w="2127" w:type="dxa"/>
            <w:gridSpan w:val="2"/>
            <w:shd w:val="clear" w:color="auto" w:fill="auto"/>
          </w:tcPr>
          <w:p w:rsidR="00A25BDE" w:rsidRPr="00880670" w:rsidRDefault="00A25BDE" w:rsidP="00695282">
            <w:pPr>
              <w:spacing w:before="120" w:after="120" w:line="240" w:lineRule="auto"/>
              <w:rPr>
                <w:b/>
                <w:sz w:val="28"/>
                <w:szCs w:val="28"/>
              </w:rPr>
            </w:pPr>
            <w:r w:rsidRPr="00880670">
              <w:rPr>
                <w:b/>
                <w:sz w:val="28"/>
                <w:szCs w:val="28"/>
              </w:rPr>
              <w:t>Independence and Judgement</w:t>
            </w:r>
          </w:p>
          <w:p w:rsidR="00A25BDE" w:rsidRPr="00880670" w:rsidRDefault="00A25BDE" w:rsidP="00695282">
            <w:pPr>
              <w:spacing w:before="120" w:after="120" w:line="240" w:lineRule="auto"/>
              <w:rPr>
                <w:b/>
                <w:sz w:val="28"/>
                <w:szCs w:val="28"/>
              </w:rPr>
            </w:pPr>
          </w:p>
        </w:tc>
        <w:tc>
          <w:tcPr>
            <w:tcW w:w="283" w:type="dxa"/>
            <w:shd w:val="clear" w:color="auto" w:fill="auto"/>
          </w:tcPr>
          <w:p w:rsidR="00A25BDE" w:rsidRPr="00880670" w:rsidRDefault="00A25BDE" w:rsidP="00695282">
            <w:pPr>
              <w:spacing w:before="120" w:after="120" w:line="240" w:lineRule="auto"/>
              <w:jc w:val="both"/>
              <w:rPr>
                <w:b/>
                <w:szCs w:val="24"/>
              </w:rPr>
            </w:pPr>
            <w:r w:rsidRPr="00880670">
              <w:rPr>
                <w:b/>
                <w:szCs w:val="24"/>
              </w:rPr>
              <w:t>:</w:t>
            </w:r>
          </w:p>
        </w:tc>
        <w:tc>
          <w:tcPr>
            <w:tcW w:w="7478" w:type="dxa"/>
            <w:shd w:val="clear" w:color="auto" w:fill="auto"/>
          </w:tcPr>
          <w:p w:rsidR="00A25BDE" w:rsidRPr="00D42822" w:rsidRDefault="00A25BDE" w:rsidP="00695282">
            <w:pPr>
              <w:pStyle w:val="Default"/>
              <w:spacing w:before="120" w:after="120"/>
              <w:rPr>
                <w:sz w:val="22"/>
                <w:szCs w:val="22"/>
              </w:rPr>
            </w:pPr>
            <w:r>
              <w:rPr>
                <w:sz w:val="22"/>
                <w:szCs w:val="22"/>
              </w:rPr>
              <w:t>Considerable responsibility for a variety of complex and interconnected work activities in differing situations. A high level of analytical skills, judgement and independent initiative is required.  You will keep abreast of developments in best practice in fundraising</w:t>
            </w:r>
            <w:r w:rsidR="00695282">
              <w:rPr>
                <w:sz w:val="22"/>
                <w:szCs w:val="22"/>
              </w:rPr>
              <w:t>, membership and marketing</w:t>
            </w:r>
            <w:r>
              <w:rPr>
                <w:sz w:val="22"/>
                <w:szCs w:val="22"/>
              </w:rPr>
              <w:t xml:space="preserve"> and integrate this into the Trust’s work. </w:t>
            </w:r>
          </w:p>
        </w:tc>
      </w:tr>
      <w:tr w:rsidR="00A25BDE" w:rsidTr="00A25BD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Look w:val="04A0" w:firstRow="1" w:lastRow="0" w:firstColumn="1" w:lastColumn="0" w:noHBand="0" w:noVBand="1"/>
        </w:tblPrEx>
        <w:trPr>
          <w:gridAfter w:val="1"/>
          <w:wAfter w:w="35" w:type="dxa"/>
        </w:trPr>
        <w:tc>
          <w:tcPr>
            <w:tcW w:w="2127" w:type="dxa"/>
            <w:gridSpan w:val="2"/>
            <w:shd w:val="clear" w:color="auto" w:fill="auto"/>
          </w:tcPr>
          <w:p w:rsidR="00A25BDE" w:rsidRPr="00880670" w:rsidRDefault="00A25BDE" w:rsidP="00695282">
            <w:pPr>
              <w:spacing w:before="120" w:after="120" w:line="240" w:lineRule="auto"/>
              <w:rPr>
                <w:b/>
                <w:sz w:val="28"/>
                <w:szCs w:val="28"/>
              </w:rPr>
            </w:pPr>
            <w:r w:rsidRPr="00880670">
              <w:rPr>
                <w:b/>
                <w:sz w:val="28"/>
                <w:szCs w:val="28"/>
              </w:rPr>
              <w:t>People and Contacts</w:t>
            </w:r>
          </w:p>
          <w:p w:rsidR="00A25BDE" w:rsidRPr="00880670" w:rsidRDefault="00A25BDE" w:rsidP="00695282">
            <w:pPr>
              <w:spacing w:before="120" w:after="120" w:line="240" w:lineRule="auto"/>
              <w:rPr>
                <w:b/>
                <w:sz w:val="28"/>
                <w:szCs w:val="28"/>
              </w:rPr>
            </w:pPr>
          </w:p>
        </w:tc>
        <w:tc>
          <w:tcPr>
            <w:tcW w:w="283" w:type="dxa"/>
            <w:shd w:val="clear" w:color="auto" w:fill="auto"/>
          </w:tcPr>
          <w:p w:rsidR="00A25BDE" w:rsidRPr="00880670" w:rsidRDefault="00A25BDE" w:rsidP="00695282">
            <w:pPr>
              <w:spacing w:before="120" w:after="120" w:line="240" w:lineRule="auto"/>
              <w:jc w:val="both"/>
              <w:rPr>
                <w:b/>
                <w:szCs w:val="24"/>
              </w:rPr>
            </w:pPr>
            <w:r w:rsidRPr="00880670">
              <w:rPr>
                <w:b/>
                <w:szCs w:val="24"/>
              </w:rPr>
              <w:t>:</w:t>
            </w:r>
          </w:p>
        </w:tc>
        <w:tc>
          <w:tcPr>
            <w:tcW w:w="7478" w:type="dxa"/>
            <w:shd w:val="clear" w:color="auto" w:fill="auto"/>
          </w:tcPr>
          <w:p w:rsidR="00A25BDE" w:rsidRPr="00695282" w:rsidRDefault="00A25BDE" w:rsidP="00695282">
            <w:pPr>
              <w:pStyle w:val="Default"/>
              <w:spacing w:before="120" w:after="120"/>
              <w:rPr>
                <w:sz w:val="22"/>
                <w:szCs w:val="22"/>
              </w:rPr>
            </w:pPr>
            <w:r w:rsidRPr="00D42822">
              <w:rPr>
                <w:sz w:val="22"/>
                <w:szCs w:val="22"/>
              </w:rPr>
              <w:t xml:space="preserve">Frequent high-level contact with people in a range of different contexts. You will take a hands-on approach to fundraising; </w:t>
            </w:r>
            <w:r w:rsidR="00695282">
              <w:rPr>
                <w:sz w:val="22"/>
                <w:szCs w:val="22"/>
              </w:rPr>
              <w:t xml:space="preserve">including </w:t>
            </w:r>
            <w:r w:rsidRPr="00D42822">
              <w:rPr>
                <w:sz w:val="22"/>
                <w:szCs w:val="22"/>
              </w:rPr>
              <w:t>building and maintaining strong relationships with major donors. You will maintain good relationships with funders and acknowledge their contribution</w:t>
            </w:r>
            <w:r w:rsidR="00695282">
              <w:rPr>
                <w:sz w:val="22"/>
                <w:szCs w:val="22"/>
              </w:rPr>
              <w:t xml:space="preserve"> and</w:t>
            </w:r>
            <w:r w:rsidRPr="00D42822">
              <w:rPr>
                <w:sz w:val="22"/>
                <w:szCs w:val="22"/>
              </w:rPr>
              <w:t xml:space="preserve"> </w:t>
            </w:r>
            <w:r w:rsidR="00695282">
              <w:rPr>
                <w:sz w:val="22"/>
                <w:szCs w:val="22"/>
              </w:rPr>
              <w:t>oversee</w:t>
            </w:r>
            <w:r w:rsidRPr="00D42822">
              <w:rPr>
                <w:sz w:val="22"/>
                <w:szCs w:val="22"/>
              </w:rPr>
              <w:t xml:space="preserve"> our relationships with our celebrity vice presidents</w:t>
            </w:r>
            <w:r w:rsidR="00695282">
              <w:rPr>
                <w:sz w:val="22"/>
                <w:szCs w:val="22"/>
              </w:rPr>
              <w:t>.</w:t>
            </w:r>
            <w:r w:rsidRPr="00D42822">
              <w:rPr>
                <w:sz w:val="22"/>
                <w:szCs w:val="22"/>
              </w:rPr>
              <w:t xml:space="preserve"> </w:t>
            </w:r>
          </w:p>
        </w:tc>
      </w:tr>
      <w:tr w:rsidR="00A25BDE" w:rsidTr="00A25BD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Look w:val="04A0" w:firstRow="1" w:lastRow="0" w:firstColumn="1" w:lastColumn="0" w:noHBand="0" w:noVBand="1"/>
        </w:tblPrEx>
        <w:trPr>
          <w:gridAfter w:val="1"/>
          <w:wAfter w:w="35" w:type="dxa"/>
          <w:trHeight w:val="2019"/>
        </w:trPr>
        <w:tc>
          <w:tcPr>
            <w:tcW w:w="2127" w:type="dxa"/>
            <w:gridSpan w:val="2"/>
            <w:shd w:val="clear" w:color="auto" w:fill="auto"/>
          </w:tcPr>
          <w:p w:rsidR="00A25BDE" w:rsidRPr="00880670" w:rsidRDefault="00A25BDE" w:rsidP="00695282">
            <w:pPr>
              <w:widowControl w:val="0"/>
              <w:spacing w:before="120" w:after="120" w:line="240" w:lineRule="auto"/>
              <w:rPr>
                <w:b/>
                <w:sz w:val="28"/>
                <w:szCs w:val="28"/>
              </w:rPr>
            </w:pPr>
            <w:r>
              <w:rPr>
                <w:b/>
                <w:sz w:val="28"/>
                <w:szCs w:val="28"/>
              </w:rPr>
              <w:t>Creativity and Innovation</w:t>
            </w:r>
          </w:p>
        </w:tc>
        <w:tc>
          <w:tcPr>
            <w:tcW w:w="283" w:type="dxa"/>
            <w:shd w:val="clear" w:color="auto" w:fill="auto"/>
          </w:tcPr>
          <w:p w:rsidR="00A25BDE" w:rsidRPr="00880670" w:rsidRDefault="00A25BDE" w:rsidP="00695282">
            <w:pPr>
              <w:spacing w:before="120" w:after="120" w:line="240" w:lineRule="auto"/>
              <w:jc w:val="both"/>
              <w:rPr>
                <w:b/>
                <w:szCs w:val="24"/>
              </w:rPr>
            </w:pPr>
            <w:r>
              <w:rPr>
                <w:b/>
                <w:szCs w:val="24"/>
              </w:rPr>
              <w:t>:</w:t>
            </w:r>
          </w:p>
        </w:tc>
        <w:tc>
          <w:tcPr>
            <w:tcW w:w="7478" w:type="dxa"/>
            <w:shd w:val="clear" w:color="auto" w:fill="auto"/>
          </w:tcPr>
          <w:p w:rsidR="00A25BDE" w:rsidRPr="00C47BB1" w:rsidRDefault="00A25BDE" w:rsidP="00695282">
            <w:pPr>
              <w:pStyle w:val="Default"/>
              <w:spacing w:before="120" w:after="120"/>
              <w:rPr>
                <w:sz w:val="22"/>
                <w:szCs w:val="22"/>
              </w:rPr>
            </w:pPr>
            <w:r w:rsidRPr="00C47BB1">
              <w:rPr>
                <w:sz w:val="22"/>
                <w:szCs w:val="22"/>
              </w:rPr>
              <w:t xml:space="preserve">Considerable scope for creativity and innovation. You will lead the development of </w:t>
            </w:r>
            <w:r w:rsidR="00695282">
              <w:rPr>
                <w:sz w:val="22"/>
                <w:szCs w:val="22"/>
              </w:rPr>
              <w:t xml:space="preserve">fundraising messages and appeals </w:t>
            </w:r>
            <w:r w:rsidRPr="00C47BB1">
              <w:rPr>
                <w:sz w:val="22"/>
                <w:szCs w:val="22"/>
              </w:rPr>
              <w:t xml:space="preserve">for the Trust in collaboration with the Chief Executive and Conservation Director, contribute to the development of future programmes and projects, and develop the case for support for our work for a range of funders. Continuous improvement of systems and processes will help to ensure that our work is as efficient and effective </w:t>
            </w:r>
            <w:r>
              <w:rPr>
                <w:sz w:val="22"/>
                <w:szCs w:val="22"/>
              </w:rPr>
              <w:t>as possible.</w:t>
            </w:r>
          </w:p>
        </w:tc>
      </w:tr>
      <w:tr w:rsidR="00A25BDE" w:rsidTr="00A25BD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Look w:val="04A0" w:firstRow="1" w:lastRow="0" w:firstColumn="1" w:lastColumn="0" w:noHBand="0" w:noVBand="1"/>
        </w:tblPrEx>
        <w:trPr>
          <w:gridAfter w:val="1"/>
          <w:wAfter w:w="35" w:type="dxa"/>
        </w:trPr>
        <w:tc>
          <w:tcPr>
            <w:tcW w:w="2127" w:type="dxa"/>
            <w:gridSpan w:val="2"/>
            <w:shd w:val="clear" w:color="auto" w:fill="auto"/>
          </w:tcPr>
          <w:p w:rsidR="00A25BDE" w:rsidRPr="00880670" w:rsidRDefault="00A25BDE" w:rsidP="00695282">
            <w:pPr>
              <w:widowControl w:val="0"/>
              <w:spacing w:before="120" w:after="120" w:line="240" w:lineRule="auto"/>
              <w:rPr>
                <w:b/>
                <w:sz w:val="28"/>
                <w:szCs w:val="28"/>
              </w:rPr>
            </w:pPr>
            <w:r>
              <w:rPr>
                <w:b/>
                <w:sz w:val="28"/>
                <w:szCs w:val="28"/>
              </w:rPr>
              <w:t>W</w:t>
            </w:r>
            <w:r w:rsidR="00FF6723">
              <w:rPr>
                <w:b/>
                <w:sz w:val="28"/>
                <w:szCs w:val="28"/>
              </w:rPr>
              <w:t>orking Conditions</w:t>
            </w:r>
          </w:p>
        </w:tc>
        <w:tc>
          <w:tcPr>
            <w:tcW w:w="283" w:type="dxa"/>
            <w:shd w:val="clear" w:color="auto" w:fill="auto"/>
          </w:tcPr>
          <w:p w:rsidR="00A25BDE" w:rsidRPr="00880670" w:rsidRDefault="00A25BDE" w:rsidP="00695282">
            <w:pPr>
              <w:spacing w:before="120" w:after="120" w:line="240" w:lineRule="auto"/>
              <w:jc w:val="both"/>
              <w:rPr>
                <w:b/>
                <w:szCs w:val="24"/>
              </w:rPr>
            </w:pPr>
            <w:r w:rsidRPr="00880670">
              <w:rPr>
                <w:b/>
                <w:szCs w:val="24"/>
              </w:rPr>
              <w:t>:</w:t>
            </w:r>
          </w:p>
        </w:tc>
        <w:tc>
          <w:tcPr>
            <w:tcW w:w="7478" w:type="dxa"/>
            <w:shd w:val="clear" w:color="auto" w:fill="auto"/>
          </w:tcPr>
          <w:p w:rsidR="00A25BDE" w:rsidRPr="00C47BB1" w:rsidRDefault="00A25BDE" w:rsidP="00695282">
            <w:pPr>
              <w:spacing w:before="120" w:after="120" w:line="240" w:lineRule="auto"/>
              <w:ind w:left="0"/>
              <w:jc w:val="both"/>
            </w:pPr>
            <w:r>
              <w:t xml:space="preserve">Based at AWT Head Office with travel to different sites as required. A flexible approach to work will be required with some early morning, evening and weekend working needed for events, networking, media work and meetings with funders.   </w:t>
            </w:r>
          </w:p>
        </w:tc>
      </w:tr>
    </w:tbl>
    <w:p w:rsidR="00A25BDE" w:rsidRPr="001A4552" w:rsidRDefault="00A25BDE" w:rsidP="00A25BDE"/>
    <w:tbl>
      <w:tblPr>
        <w:tblpPr w:leftFromText="181" w:rightFromText="181" w:vertAnchor="text" w:horzAnchor="margin" w:tblpY="1"/>
        <w:tblW w:w="9665"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shd w:val="clear" w:color="auto" w:fill="808080"/>
        <w:tblCellMar>
          <w:left w:w="120" w:type="dxa"/>
          <w:right w:w="120" w:type="dxa"/>
        </w:tblCellMar>
        <w:tblLook w:val="0000" w:firstRow="0" w:lastRow="0" w:firstColumn="0" w:lastColumn="0" w:noHBand="0" w:noVBand="0"/>
      </w:tblPr>
      <w:tblGrid>
        <w:gridCol w:w="9665"/>
      </w:tblGrid>
      <w:tr w:rsidR="00A25BDE" w:rsidRPr="006F0653" w:rsidTr="00FF6723">
        <w:trPr>
          <w:trHeight w:hRule="exact" w:val="993"/>
        </w:trPr>
        <w:tc>
          <w:tcPr>
            <w:tcW w:w="9665" w:type="dxa"/>
            <w:shd w:val="clear" w:color="auto" w:fill="808080"/>
            <w:vAlign w:val="center"/>
          </w:tcPr>
          <w:p w:rsidR="00A25BDE" w:rsidRPr="00880670" w:rsidRDefault="00A25BDE" w:rsidP="00FF6723">
            <w:pPr>
              <w:spacing w:before="120" w:after="120" w:line="240" w:lineRule="auto"/>
              <w:ind w:left="0" w:firstLine="0"/>
              <w:jc w:val="center"/>
              <w:rPr>
                <w:sz w:val="40"/>
                <w:szCs w:val="40"/>
              </w:rPr>
            </w:pPr>
            <w:r w:rsidRPr="00880670">
              <w:rPr>
                <w:b/>
                <w:color w:val="FFFFFF"/>
                <w:sz w:val="40"/>
                <w:szCs w:val="40"/>
              </w:rPr>
              <w:lastRenderedPageBreak/>
              <w:t>3. PERSON SPECIFICATION</w:t>
            </w:r>
          </w:p>
        </w:tc>
      </w:tr>
    </w:tbl>
    <w:p w:rsidR="00A25BDE" w:rsidRPr="00880670" w:rsidRDefault="00A25BDE" w:rsidP="00A25BDE">
      <w:pPr>
        <w:jc w:val="both"/>
        <w:rPr>
          <w:b/>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5"/>
        <w:gridCol w:w="284"/>
        <w:gridCol w:w="7507"/>
      </w:tblGrid>
      <w:tr w:rsidR="00A25BDE" w:rsidTr="00FF6723">
        <w:tc>
          <w:tcPr>
            <w:tcW w:w="1945" w:type="dxa"/>
            <w:tcBorders>
              <w:top w:val="nil"/>
              <w:left w:val="nil"/>
              <w:bottom w:val="nil"/>
              <w:right w:val="nil"/>
            </w:tcBorders>
            <w:shd w:val="clear" w:color="auto" w:fill="auto"/>
          </w:tcPr>
          <w:p w:rsidR="00A25BDE" w:rsidRPr="00880670" w:rsidRDefault="00A25BDE" w:rsidP="00A25BDE">
            <w:pPr>
              <w:rPr>
                <w:b/>
                <w:sz w:val="28"/>
                <w:szCs w:val="28"/>
              </w:rPr>
            </w:pPr>
            <w:r w:rsidRPr="00880670">
              <w:rPr>
                <w:b/>
                <w:sz w:val="28"/>
                <w:szCs w:val="28"/>
              </w:rPr>
              <w:t>Experience</w:t>
            </w:r>
          </w:p>
          <w:p w:rsidR="00A25BDE" w:rsidRPr="00880670" w:rsidRDefault="00A25BDE" w:rsidP="00A25BDE">
            <w:pPr>
              <w:rPr>
                <w:b/>
                <w:sz w:val="28"/>
                <w:szCs w:val="28"/>
              </w:rPr>
            </w:pPr>
          </w:p>
        </w:tc>
        <w:tc>
          <w:tcPr>
            <w:tcW w:w="284" w:type="dxa"/>
            <w:tcBorders>
              <w:top w:val="nil"/>
              <w:left w:val="nil"/>
              <w:bottom w:val="nil"/>
              <w:right w:val="nil"/>
            </w:tcBorders>
            <w:shd w:val="clear" w:color="auto" w:fill="auto"/>
          </w:tcPr>
          <w:p w:rsidR="00A25BDE" w:rsidRPr="00880670" w:rsidRDefault="00A25BDE" w:rsidP="00A25BDE">
            <w:pPr>
              <w:jc w:val="both"/>
              <w:rPr>
                <w:b/>
                <w:szCs w:val="24"/>
              </w:rPr>
            </w:pPr>
            <w:r w:rsidRPr="00880670">
              <w:rPr>
                <w:b/>
                <w:szCs w:val="24"/>
              </w:rPr>
              <w:t>:</w:t>
            </w:r>
          </w:p>
        </w:tc>
        <w:tc>
          <w:tcPr>
            <w:tcW w:w="7507" w:type="dxa"/>
            <w:tcBorders>
              <w:top w:val="nil"/>
              <w:left w:val="nil"/>
              <w:bottom w:val="nil"/>
              <w:right w:val="nil"/>
            </w:tcBorders>
            <w:shd w:val="clear" w:color="auto" w:fill="auto"/>
          </w:tcPr>
          <w:p w:rsidR="00A25BDE" w:rsidRPr="00C47BB1" w:rsidRDefault="00A25BDE" w:rsidP="00A25BDE">
            <w:pPr>
              <w:pStyle w:val="ListParagraph"/>
              <w:numPr>
                <w:ilvl w:val="0"/>
                <w:numId w:val="9"/>
              </w:numPr>
              <w:spacing w:after="0" w:line="240" w:lineRule="auto"/>
              <w:ind w:left="495" w:hanging="283"/>
              <w:jc w:val="both"/>
            </w:pPr>
            <w:r w:rsidRPr="00C47BB1">
              <w:t xml:space="preserve">Experience of charity fundraising, </w:t>
            </w:r>
            <w:r>
              <w:t xml:space="preserve">or </w:t>
            </w:r>
            <w:r w:rsidR="00695282">
              <w:t>closely rel</w:t>
            </w:r>
            <w:r>
              <w:t xml:space="preserve">ated </w:t>
            </w:r>
            <w:r w:rsidR="00695282">
              <w:t>f</w:t>
            </w:r>
            <w:r>
              <w:t>ield</w:t>
            </w:r>
            <w:r w:rsidR="00695282">
              <w:t>,</w:t>
            </w:r>
            <w:r>
              <w:t xml:space="preserve"> </w:t>
            </w:r>
            <w:r w:rsidRPr="00C47BB1">
              <w:t>with a good track record of success (E)</w:t>
            </w:r>
          </w:p>
          <w:p w:rsidR="00A25BDE" w:rsidRPr="00C47BB1" w:rsidRDefault="00A25BDE" w:rsidP="00A25BDE">
            <w:pPr>
              <w:pStyle w:val="ListParagraph"/>
              <w:numPr>
                <w:ilvl w:val="0"/>
                <w:numId w:val="9"/>
              </w:numPr>
              <w:spacing w:after="0" w:line="240" w:lineRule="auto"/>
              <w:ind w:left="495" w:hanging="283"/>
              <w:jc w:val="both"/>
            </w:pPr>
            <w:r w:rsidRPr="00C47BB1">
              <w:t>De</w:t>
            </w:r>
            <w:r>
              <w:t>monstrable success in achieving</w:t>
            </w:r>
            <w:r w:rsidRPr="00C47BB1">
              <w:t xml:space="preserve"> financial targets in a competitive environment (E)</w:t>
            </w:r>
          </w:p>
          <w:p w:rsidR="00A25BDE" w:rsidRDefault="00A25BDE" w:rsidP="00A25BDE">
            <w:pPr>
              <w:pStyle w:val="ListParagraph"/>
              <w:numPr>
                <w:ilvl w:val="0"/>
                <w:numId w:val="9"/>
              </w:numPr>
              <w:spacing w:after="0" w:line="240" w:lineRule="auto"/>
              <w:ind w:left="495" w:hanging="283"/>
              <w:jc w:val="both"/>
            </w:pPr>
            <w:r>
              <w:t>Significant management experience, with good evidence of building high performing teams (E)</w:t>
            </w:r>
          </w:p>
          <w:p w:rsidR="00A25BDE" w:rsidRDefault="00A25BDE" w:rsidP="00A25BDE">
            <w:pPr>
              <w:pStyle w:val="ListParagraph"/>
              <w:numPr>
                <w:ilvl w:val="0"/>
                <w:numId w:val="9"/>
              </w:numPr>
              <w:spacing w:after="0" w:line="240" w:lineRule="auto"/>
              <w:ind w:left="495" w:hanging="283"/>
              <w:jc w:val="both"/>
            </w:pPr>
            <w:r w:rsidRPr="00C47BB1">
              <w:t>Experience of preparing and managing large budgets (E)</w:t>
            </w:r>
          </w:p>
          <w:p w:rsidR="00A25BDE" w:rsidRDefault="00A25BDE" w:rsidP="00A25BDE">
            <w:pPr>
              <w:pStyle w:val="ListParagraph"/>
              <w:ind w:left="495" w:firstLine="0"/>
              <w:jc w:val="both"/>
            </w:pPr>
          </w:p>
          <w:p w:rsidR="00A25BDE" w:rsidRDefault="00A25BDE" w:rsidP="00A25BDE">
            <w:pPr>
              <w:pStyle w:val="ListParagraph"/>
              <w:numPr>
                <w:ilvl w:val="0"/>
                <w:numId w:val="9"/>
              </w:numPr>
              <w:spacing w:after="0" w:line="240" w:lineRule="auto"/>
              <w:ind w:left="495" w:hanging="283"/>
              <w:jc w:val="both"/>
            </w:pPr>
            <w:r>
              <w:t xml:space="preserve">Experience of developing fundraising programmes and achieving targets from high value individuals, corporate supporters, trusts and legacies (D)  </w:t>
            </w:r>
          </w:p>
          <w:p w:rsidR="00A25BDE" w:rsidRPr="00C47BB1" w:rsidRDefault="00A25BDE" w:rsidP="00A25BDE">
            <w:pPr>
              <w:pStyle w:val="ListParagraph"/>
              <w:numPr>
                <w:ilvl w:val="0"/>
                <w:numId w:val="9"/>
              </w:numPr>
              <w:spacing w:after="0" w:line="240" w:lineRule="auto"/>
              <w:ind w:left="495" w:hanging="283"/>
              <w:jc w:val="both"/>
            </w:pPr>
            <w:r w:rsidRPr="00C47BB1">
              <w:t xml:space="preserve">Experience of writing </w:t>
            </w:r>
            <w:r>
              <w:t>successful funding bids (D</w:t>
            </w:r>
            <w:r w:rsidRPr="00C47BB1">
              <w:t>)</w:t>
            </w:r>
          </w:p>
          <w:p w:rsidR="00A25BDE" w:rsidRPr="00C47BB1" w:rsidRDefault="00A25BDE" w:rsidP="00A25BDE">
            <w:pPr>
              <w:pStyle w:val="ListParagraph"/>
              <w:numPr>
                <w:ilvl w:val="0"/>
                <w:numId w:val="9"/>
              </w:numPr>
              <w:spacing w:after="0" w:line="240" w:lineRule="auto"/>
              <w:ind w:left="495" w:hanging="283"/>
              <w:jc w:val="both"/>
            </w:pPr>
            <w:r w:rsidRPr="00C47BB1">
              <w:t>Experience of utilising a range of marketing channels (</w:t>
            </w:r>
            <w:r>
              <w:t>D</w:t>
            </w:r>
            <w:r w:rsidRPr="00C47BB1">
              <w:t>)</w:t>
            </w:r>
          </w:p>
          <w:p w:rsidR="00A25BDE" w:rsidRDefault="00A25BDE" w:rsidP="00A25BDE">
            <w:pPr>
              <w:pStyle w:val="ListParagraph"/>
              <w:numPr>
                <w:ilvl w:val="0"/>
                <w:numId w:val="9"/>
              </w:numPr>
              <w:spacing w:after="0" w:line="240" w:lineRule="auto"/>
              <w:ind w:left="495" w:hanging="283"/>
              <w:jc w:val="both"/>
            </w:pPr>
            <w:r>
              <w:t xml:space="preserve">Experience of developing business plans and processes (D)  </w:t>
            </w:r>
          </w:p>
          <w:p w:rsidR="00A25BDE" w:rsidRPr="00C47BB1" w:rsidRDefault="00A25BDE" w:rsidP="00A25BDE">
            <w:pPr>
              <w:pStyle w:val="ListParagraph"/>
              <w:numPr>
                <w:ilvl w:val="0"/>
                <w:numId w:val="9"/>
              </w:numPr>
              <w:spacing w:after="0" w:line="240" w:lineRule="auto"/>
              <w:ind w:left="495" w:hanging="283"/>
              <w:jc w:val="both"/>
            </w:pPr>
            <w:r w:rsidRPr="00C47BB1">
              <w:t>Certified member of the Institute of Fundraising (D)</w:t>
            </w:r>
          </w:p>
          <w:p w:rsidR="00A25BDE" w:rsidRDefault="00A25BDE" w:rsidP="00A25BDE">
            <w:pPr>
              <w:pStyle w:val="ListParagraph"/>
              <w:numPr>
                <w:ilvl w:val="0"/>
                <w:numId w:val="9"/>
              </w:numPr>
              <w:spacing w:after="0" w:line="240" w:lineRule="auto"/>
              <w:ind w:left="495" w:hanging="283"/>
              <w:jc w:val="both"/>
            </w:pPr>
            <w:r w:rsidRPr="00C47BB1">
              <w:t>Relevant Marketing qualifications (D)</w:t>
            </w:r>
          </w:p>
          <w:p w:rsidR="00A25BDE" w:rsidRPr="0085120F" w:rsidRDefault="00A25BDE" w:rsidP="00A25BDE">
            <w:pPr>
              <w:ind w:left="0"/>
              <w:jc w:val="both"/>
              <w:rPr>
                <w:b/>
              </w:rPr>
            </w:pPr>
          </w:p>
        </w:tc>
      </w:tr>
      <w:tr w:rsidR="00A25BDE" w:rsidTr="00FF6723">
        <w:tc>
          <w:tcPr>
            <w:tcW w:w="1945" w:type="dxa"/>
            <w:tcBorders>
              <w:top w:val="nil"/>
              <w:left w:val="nil"/>
              <w:bottom w:val="nil"/>
              <w:right w:val="nil"/>
            </w:tcBorders>
            <w:shd w:val="clear" w:color="auto" w:fill="auto"/>
          </w:tcPr>
          <w:p w:rsidR="00A25BDE" w:rsidRPr="00880670" w:rsidRDefault="00A25BDE" w:rsidP="00A25BDE">
            <w:pPr>
              <w:rPr>
                <w:b/>
                <w:sz w:val="28"/>
                <w:szCs w:val="28"/>
              </w:rPr>
            </w:pPr>
            <w:r w:rsidRPr="00880670">
              <w:rPr>
                <w:b/>
                <w:sz w:val="28"/>
                <w:szCs w:val="28"/>
              </w:rPr>
              <w:t>Competence, Knowledge &amp; Skills</w:t>
            </w:r>
          </w:p>
        </w:tc>
        <w:tc>
          <w:tcPr>
            <w:tcW w:w="284" w:type="dxa"/>
            <w:tcBorders>
              <w:top w:val="nil"/>
              <w:left w:val="nil"/>
              <w:bottom w:val="nil"/>
              <w:right w:val="nil"/>
            </w:tcBorders>
            <w:shd w:val="clear" w:color="auto" w:fill="auto"/>
          </w:tcPr>
          <w:p w:rsidR="00A25BDE" w:rsidRPr="00880670" w:rsidRDefault="00A25BDE" w:rsidP="00A25BDE">
            <w:pPr>
              <w:jc w:val="both"/>
              <w:rPr>
                <w:b/>
                <w:szCs w:val="24"/>
              </w:rPr>
            </w:pPr>
            <w:r w:rsidRPr="00880670">
              <w:rPr>
                <w:b/>
                <w:szCs w:val="24"/>
              </w:rPr>
              <w:t>:</w:t>
            </w:r>
          </w:p>
        </w:tc>
        <w:tc>
          <w:tcPr>
            <w:tcW w:w="7507" w:type="dxa"/>
            <w:tcBorders>
              <w:top w:val="nil"/>
              <w:left w:val="nil"/>
              <w:bottom w:val="nil"/>
              <w:right w:val="nil"/>
            </w:tcBorders>
            <w:shd w:val="clear" w:color="auto" w:fill="auto"/>
          </w:tcPr>
          <w:p w:rsidR="00A25BDE" w:rsidRPr="00C47BB1" w:rsidRDefault="00A25BDE" w:rsidP="00A25BDE">
            <w:pPr>
              <w:pStyle w:val="ListParagraph"/>
              <w:numPr>
                <w:ilvl w:val="0"/>
                <w:numId w:val="9"/>
              </w:numPr>
              <w:spacing w:after="0" w:line="240" w:lineRule="auto"/>
              <w:ind w:left="495" w:hanging="283"/>
              <w:jc w:val="both"/>
            </w:pPr>
            <w:r>
              <w:t>Excellent networking and relationship-building skills, which can be used to c</w:t>
            </w:r>
            <w:r w:rsidRPr="00C47BB1">
              <w:t>reat</w:t>
            </w:r>
            <w:r>
              <w:t>e</w:t>
            </w:r>
            <w:r w:rsidRPr="00C47BB1">
              <w:t xml:space="preserve"> fundraising relationships from multiple sources and major donors (E)</w:t>
            </w:r>
          </w:p>
          <w:p w:rsidR="00A25BDE" w:rsidRDefault="00A25BDE" w:rsidP="00A25BDE">
            <w:pPr>
              <w:pStyle w:val="ListParagraph"/>
              <w:numPr>
                <w:ilvl w:val="0"/>
                <w:numId w:val="9"/>
              </w:numPr>
              <w:spacing w:after="0" w:line="240" w:lineRule="auto"/>
              <w:ind w:left="495" w:hanging="283"/>
              <w:jc w:val="both"/>
            </w:pPr>
            <w:r>
              <w:t>Excellent people management and work planning skills (E)</w:t>
            </w:r>
          </w:p>
          <w:p w:rsidR="00A25BDE" w:rsidRDefault="00A25BDE" w:rsidP="00A25BDE">
            <w:pPr>
              <w:pStyle w:val="ListParagraph"/>
              <w:numPr>
                <w:ilvl w:val="0"/>
                <w:numId w:val="9"/>
              </w:numPr>
              <w:spacing w:after="0" w:line="240" w:lineRule="auto"/>
              <w:ind w:left="495" w:hanging="283"/>
              <w:jc w:val="both"/>
            </w:pPr>
            <w:r w:rsidRPr="00DD09C0">
              <w:t xml:space="preserve">Understanding of modern communications media, with </w:t>
            </w:r>
            <w:r>
              <w:t>w</w:t>
            </w:r>
            <w:r w:rsidRPr="00DD09C0">
              <w:t xml:space="preserve">ell-developed </w:t>
            </w:r>
            <w:r>
              <w:t xml:space="preserve">marketing </w:t>
            </w:r>
            <w:r w:rsidRPr="00DD09C0">
              <w:t>skills (E)</w:t>
            </w:r>
          </w:p>
          <w:p w:rsidR="00A25BDE" w:rsidRPr="00880670" w:rsidRDefault="00A25BDE" w:rsidP="00A25BDE">
            <w:pPr>
              <w:pStyle w:val="ListParagraph"/>
              <w:numPr>
                <w:ilvl w:val="0"/>
                <w:numId w:val="9"/>
              </w:numPr>
              <w:spacing w:after="0" w:line="240" w:lineRule="auto"/>
              <w:ind w:left="495" w:hanging="283"/>
              <w:jc w:val="both"/>
            </w:pPr>
            <w:r>
              <w:t>Professional and confident communicator face to face and by telephone</w:t>
            </w:r>
            <w:r w:rsidRPr="00880670">
              <w:t xml:space="preserve"> with people at all levels (E) </w:t>
            </w:r>
          </w:p>
          <w:p w:rsidR="00A25BDE" w:rsidRDefault="00A25BDE" w:rsidP="00A25BDE">
            <w:pPr>
              <w:pStyle w:val="ListParagraph"/>
              <w:numPr>
                <w:ilvl w:val="0"/>
                <w:numId w:val="9"/>
              </w:numPr>
              <w:spacing w:after="0" w:line="240" w:lineRule="auto"/>
              <w:ind w:left="495" w:hanging="283"/>
              <w:jc w:val="both"/>
            </w:pPr>
            <w:r w:rsidRPr="00C47BB1">
              <w:t>Able to present persuasively to a public audience (E)</w:t>
            </w:r>
          </w:p>
          <w:p w:rsidR="00A25BDE" w:rsidRPr="00C47BB1" w:rsidRDefault="00A25BDE" w:rsidP="00A25BDE">
            <w:pPr>
              <w:pStyle w:val="ListParagraph"/>
              <w:numPr>
                <w:ilvl w:val="0"/>
                <w:numId w:val="9"/>
              </w:numPr>
              <w:spacing w:after="0" w:line="240" w:lineRule="auto"/>
              <w:ind w:left="495" w:hanging="283"/>
              <w:jc w:val="both"/>
            </w:pPr>
            <w:r w:rsidRPr="00C47BB1">
              <w:t>Excellent verbal and written communication skills (E)</w:t>
            </w:r>
          </w:p>
          <w:p w:rsidR="00A25BDE" w:rsidRPr="00880670" w:rsidRDefault="00A25BDE" w:rsidP="00A25BDE">
            <w:pPr>
              <w:pStyle w:val="ListParagraph"/>
              <w:numPr>
                <w:ilvl w:val="0"/>
                <w:numId w:val="9"/>
              </w:numPr>
              <w:spacing w:after="0" w:line="240" w:lineRule="auto"/>
              <w:ind w:left="495" w:hanging="283"/>
              <w:jc w:val="both"/>
            </w:pPr>
            <w:r w:rsidRPr="00880670">
              <w:t>Able to prioritise a busy workload and meet deadlines (E)</w:t>
            </w:r>
          </w:p>
          <w:p w:rsidR="00A25BDE" w:rsidRDefault="00A25BDE" w:rsidP="00A25BDE">
            <w:pPr>
              <w:pStyle w:val="ListParagraph"/>
              <w:numPr>
                <w:ilvl w:val="0"/>
                <w:numId w:val="9"/>
              </w:numPr>
              <w:spacing w:after="0" w:line="240" w:lineRule="auto"/>
              <w:ind w:left="495" w:hanging="283"/>
              <w:jc w:val="both"/>
            </w:pPr>
            <w:r>
              <w:t xml:space="preserve">Ability to keep abreast of and comply with legislation and guidance in a highly regulated field (E)  </w:t>
            </w:r>
          </w:p>
          <w:p w:rsidR="00A25BDE" w:rsidRPr="00DD09C0" w:rsidRDefault="00A25BDE" w:rsidP="00A25BDE">
            <w:pPr>
              <w:pStyle w:val="ListParagraph"/>
              <w:numPr>
                <w:ilvl w:val="0"/>
                <w:numId w:val="9"/>
              </w:numPr>
              <w:spacing w:after="0" w:line="240" w:lineRule="auto"/>
              <w:ind w:left="495" w:hanging="283"/>
              <w:jc w:val="both"/>
            </w:pPr>
            <w:r>
              <w:t xml:space="preserve">Good IT skills, which can be used to introduce and develop systems and processes for managing prospect pipelines and customer relationships (E)   </w:t>
            </w:r>
          </w:p>
          <w:p w:rsidR="00A25BDE" w:rsidRPr="00C47BB1" w:rsidRDefault="00A25BDE" w:rsidP="00A25BDE">
            <w:pPr>
              <w:pStyle w:val="ListParagraph"/>
              <w:ind w:left="495" w:firstLine="0"/>
              <w:jc w:val="both"/>
            </w:pPr>
          </w:p>
          <w:p w:rsidR="00985F9A" w:rsidRPr="00C47BB1" w:rsidRDefault="00985F9A" w:rsidP="00985F9A">
            <w:pPr>
              <w:pStyle w:val="ListParagraph"/>
              <w:numPr>
                <w:ilvl w:val="0"/>
                <w:numId w:val="9"/>
              </w:numPr>
              <w:spacing w:after="0" w:line="240" w:lineRule="auto"/>
              <w:ind w:left="495" w:hanging="283"/>
              <w:jc w:val="both"/>
            </w:pPr>
            <w:r>
              <w:t xml:space="preserve">Effective programme and project management skills (D) </w:t>
            </w:r>
          </w:p>
          <w:p w:rsidR="00A25BDE" w:rsidRDefault="00A25BDE" w:rsidP="00A25BDE">
            <w:pPr>
              <w:pStyle w:val="ListParagraph"/>
              <w:numPr>
                <w:ilvl w:val="0"/>
                <w:numId w:val="9"/>
              </w:numPr>
              <w:spacing w:after="0" w:line="240" w:lineRule="auto"/>
              <w:ind w:left="495" w:hanging="283"/>
              <w:jc w:val="both"/>
            </w:pPr>
            <w:r w:rsidRPr="00C47BB1">
              <w:t>Knowledge of fundraising legi</w:t>
            </w:r>
            <w:r>
              <w:t>slation and Codes of Practice (D</w:t>
            </w:r>
            <w:r w:rsidRPr="00C47BB1">
              <w:t>)</w:t>
            </w:r>
          </w:p>
          <w:p w:rsidR="00A25BDE" w:rsidRPr="00985F9A" w:rsidRDefault="00A25BDE" w:rsidP="00985F9A">
            <w:pPr>
              <w:pStyle w:val="ListParagraph"/>
              <w:numPr>
                <w:ilvl w:val="0"/>
                <w:numId w:val="9"/>
              </w:numPr>
              <w:spacing w:after="0" w:line="240" w:lineRule="auto"/>
              <w:ind w:left="495" w:hanging="283"/>
              <w:jc w:val="both"/>
            </w:pPr>
            <w:r w:rsidRPr="00C47BB1">
              <w:t>Driving licence and access to transport (D)</w:t>
            </w:r>
          </w:p>
        </w:tc>
      </w:tr>
      <w:tr w:rsidR="00A25BDE" w:rsidTr="00FF6723">
        <w:tc>
          <w:tcPr>
            <w:tcW w:w="1945" w:type="dxa"/>
            <w:tcBorders>
              <w:top w:val="nil"/>
              <w:left w:val="nil"/>
              <w:bottom w:val="nil"/>
              <w:right w:val="nil"/>
            </w:tcBorders>
            <w:shd w:val="clear" w:color="auto" w:fill="auto"/>
          </w:tcPr>
          <w:p w:rsidR="00A25BDE" w:rsidRPr="00880670" w:rsidRDefault="00A25BDE" w:rsidP="00A25BDE">
            <w:pPr>
              <w:spacing w:before="240"/>
              <w:rPr>
                <w:b/>
                <w:sz w:val="28"/>
                <w:szCs w:val="28"/>
              </w:rPr>
            </w:pPr>
            <w:r w:rsidRPr="00880670">
              <w:rPr>
                <w:b/>
                <w:sz w:val="28"/>
                <w:szCs w:val="28"/>
              </w:rPr>
              <w:t>Personal Qualities</w:t>
            </w:r>
          </w:p>
        </w:tc>
        <w:tc>
          <w:tcPr>
            <w:tcW w:w="284" w:type="dxa"/>
            <w:tcBorders>
              <w:top w:val="nil"/>
              <w:left w:val="nil"/>
              <w:bottom w:val="nil"/>
              <w:right w:val="nil"/>
            </w:tcBorders>
            <w:shd w:val="clear" w:color="auto" w:fill="auto"/>
          </w:tcPr>
          <w:p w:rsidR="00A25BDE" w:rsidRPr="00880670" w:rsidRDefault="00A25BDE" w:rsidP="00A25BDE">
            <w:pPr>
              <w:spacing w:before="240"/>
              <w:jc w:val="both"/>
              <w:rPr>
                <w:b/>
                <w:szCs w:val="24"/>
              </w:rPr>
            </w:pPr>
            <w:r w:rsidRPr="00880670">
              <w:rPr>
                <w:b/>
                <w:szCs w:val="24"/>
              </w:rPr>
              <w:t>:</w:t>
            </w:r>
          </w:p>
        </w:tc>
        <w:tc>
          <w:tcPr>
            <w:tcW w:w="7507" w:type="dxa"/>
            <w:tcBorders>
              <w:top w:val="nil"/>
              <w:left w:val="nil"/>
              <w:bottom w:val="nil"/>
              <w:right w:val="nil"/>
            </w:tcBorders>
            <w:shd w:val="clear" w:color="auto" w:fill="auto"/>
          </w:tcPr>
          <w:p w:rsidR="00A25BDE" w:rsidRPr="00C47BB1" w:rsidRDefault="00A25BDE" w:rsidP="00A25BDE">
            <w:pPr>
              <w:pStyle w:val="ListParagraph"/>
              <w:numPr>
                <w:ilvl w:val="0"/>
                <w:numId w:val="10"/>
              </w:numPr>
              <w:spacing w:before="240" w:after="0" w:line="240" w:lineRule="auto"/>
              <w:ind w:left="495" w:hanging="283"/>
              <w:jc w:val="both"/>
            </w:pPr>
            <w:r w:rsidRPr="00C47BB1">
              <w:t>Highly motivated and professional, with high standards (E)</w:t>
            </w:r>
          </w:p>
          <w:p w:rsidR="00A25BDE" w:rsidRPr="00F35677" w:rsidRDefault="00A25BDE" w:rsidP="00A25BDE">
            <w:pPr>
              <w:pStyle w:val="ListParagraph"/>
              <w:numPr>
                <w:ilvl w:val="0"/>
                <w:numId w:val="10"/>
              </w:numPr>
              <w:spacing w:before="240" w:after="0" w:line="240" w:lineRule="auto"/>
              <w:ind w:left="495" w:hanging="283"/>
              <w:jc w:val="both"/>
            </w:pPr>
            <w:r w:rsidRPr="00F35677">
              <w:t>Collaborative team player (E)</w:t>
            </w:r>
          </w:p>
          <w:p w:rsidR="00A25BDE" w:rsidRPr="00C47BB1" w:rsidRDefault="00A25BDE" w:rsidP="00A25BDE">
            <w:pPr>
              <w:pStyle w:val="ListParagraph"/>
              <w:numPr>
                <w:ilvl w:val="0"/>
                <w:numId w:val="10"/>
              </w:numPr>
              <w:spacing w:before="240" w:after="0" w:line="240" w:lineRule="auto"/>
              <w:ind w:left="495" w:hanging="283"/>
              <w:jc w:val="both"/>
            </w:pPr>
            <w:r w:rsidRPr="00C47BB1">
              <w:t>Flexible “can do” attitude (E)</w:t>
            </w:r>
          </w:p>
          <w:p w:rsidR="00A25BDE" w:rsidRPr="00880670" w:rsidRDefault="00A25BDE" w:rsidP="00A25BDE">
            <w:pPr>
              <w:pStyle w:val="ListParagraph"/>
              <w:numPr>
                <w:ilvl w:val="0"/>
                <w:numId w:val="10"/>
              </w:numPr>
              <w:spacing w:before="240" w:after="0" w:line="240" w:lineRule="auto"/>
              <w:ind w:left="495" w:hanging="283"/>
              <w:jc w:val="both"/>
            </w:pPr>
            <w:r>
              <w:t xml:space="preserve">Confidence to make significant face to face fundraising asks </w:t>
            </w:r>
            <w:r w:rsidRPr="00880670">
              <w:t>(E)</w:t>
            </w:r>
          </w:p>
          <w:p w:rsidR="00A25BDE" w:rsidRPr="00C47BB1" w:rsidRDefault="00A25BDE" w:rsidP="00A25BDE">
            <w:pPr>
              <w:pStyle w:val="ListParagraph"/>
              <w:numPr>
                <w:ilvl w:val="0"/>
                <w:numId w:val="10"/>
              </w:numPr>
              <w:spacing w:before="240" w:after="0" w:line="240" w:lineRule="auto"/>
              <w:ind w:left="495" w:hanging="283"/>
              <w:jc w:val="both"/>
            </w:pPr>
            <w:r w:rsidRPr="00C47BB1">
              <w:t>Team player, able to work across teams to achieve goals (E)</w:t>
            </w:r>
          </w:p>
          <w:p w:rsidR="00A25BDE" w:rsidRPr="00C47BB1" w:rsidRDefault="00A25BDE" w:rsidP="00A25BDE">
            <w:pPr>
              <w:pStyle w:val="ListParagraph"/>
              <w:numPr>
                <w:ilvl w:val="0"/>
                <w:numId w:val="10"/>
              </w:numPr>
              <w:spacing w:before="240" w:after="0" w:line="240" w:lineRule="auto"/>
              <w:ind w:left="495" w:hanging="283"/>
              <w:jc w:val="both"/>
            </w:pPr>
            <w:r>
              <w:t>P</w:t>
            </w:r>
            <w:r w:rsidRPr="00C47BB1">
              <w:t>roven ability to communicate well with a broad range of people (E)</w:t>
            </w:r>
          </w:p>
          <w:p w:rsidR="00A25BDE" w:rsidRPr="00C47BB1" w:rsidRDefault="00A25BDE" w:rsidP="00A25BDE">
            <w:pPr>
              <w:pStyle w:val="ListParagraph"/>
              <w:numPr>
                <w:ilvl w:val="0"/>
                <w:numId w:val="10"/>
              </w:numPr>
              <w:spacing w:before="240" w:after="0" w:line="240" w:lineRule="auto"/>
              <w:ind w:left="495" w:hanging="283"/>
              <w:jc w:val="both"/>
            </w:pPr>
            <w:r w:rsidRPr="00C47BB1">
              <w:t>Strategic thinker, able to conceive realistic plans for the Trusts long-term benefit (E)</w:t>
            </w:r>
          </w:p>
          <w:p w:rsidR="00A25BDE" w:rsidRPr="00C47BB1" w:rsidRDefault="00A25BDE" w:rsidP="00A25BDE">
            <w:pPr>
              <w:pStyle w:val="ListParagraph"/>
              <w:numPr>
                <w:ilvl w:val="0"/>
                <w:numId w:val="10"/>
              </w:numPr>
              <w:spacing w:before="240" w:after="0" w:line="240" w:lineRule="auto"/>
              <w:ind w:left="495" w:hanging="283"/>
              <w:jc w:val="both"/>
            </w:pPr>
            <w:r w:rsidRPr="00C47BB1">
              <w:t>Creative and solution focussed (E)</w:t>
            </w:r>
          </w:p>
          <w:p w:rsidR="00A25BDE" w:rsidRPr="00C47BB1" w:rsidRDefault="00A25BDE" w:rsidP="00A25BDE">
            <w:pPr>
              <w:pStyle w:val="ListParagraph"/>
              <w:numPr>
                <w:ilvl w:val="0"/>
                <w:numId w:val="10"/>
              </w:numPr>
              <w:spacing w:before="240" w:after="0" w:line="240" w:lineRule="auto"/>
              <w:ind w:left="495" w:hanging="283"/>
              <w:jc w:val="both"/>
            </w:pPr>
            <w:r w:rsidRPr="00C47BB1">
              <w:t>Tactful and sensitive to the needs of individuals and stakeholders (E)</w:t>
            </w:r>
          </w:p>
          <w:p w:rsidR="00A25BDE" w:rsidRPr="00C47BB1" w:rsidRDefault="00A25BDE" w:rsidP="00A25BDE">
            <w:pPr>
              <w:pStyle w:val="ListParagraph"/>
              <w:numPr>
                <w:ilvl w:val="0"/>
                <w:numId w:val="10"/>
              </w:numPr>
              <w:spacing w:before="240" w:after="0" w:line="240" w:lineRule="auto"/>
              <w:ind w:left="495" w:hanging="283"/>
              <w:jc w:val="both"/>
            </w:pPr>
            <w:r w:rsidRPr="00C47BB1">
              <w:t>Ability to work flexible hours (E)</w:t>
            </w:r>
          </w:p>
          <w:p w:rsidR="00A25BDE" w:rsidRPr="00150642" w:rsidRDefault="00A25BDE" w:rsidP="00A25BDE">
            <w:pPr>
              <w:pStyle w:val="ListParagraph"/>
              <w:numPr>
                <w:ilvl w:val="0"/>
                <w:numId w:val="10"/>
              </w:numPr>
              <w:spacing w:before="240" w:after="0" w:line="240" w:lineRule="auto"/>
              <w:ind w:left="495" w:hanging="283"/>
              <w:jc w:val="both"/>
            </w:pPr>
            <w:r w:rsidRPr="00C47BB1">
              <w:t xml:space="preserve">Passionate about the environment and </w:t>
            </w:r>
            <w:r>
              <w:t>wildlife conservation (E)</w:t>
            </w:r>
          </w:p>
          <w:p w:rsidR="00A25BDE" w:rsidRPr="00880670" w:rsidRDefault="00A25BDE" w:rsidP="00A25BDE">
            <w:pPr>
              <w:spacing w:before="240"/>
              <w:ind w:left="495" w:hanging="283"/>
              <w:jc w:val="both"/>
              <w:rPr>
                <w:b/>
                <w:szCs w:val="24"/>
              </w:rPr>
            </w:pPr>
          </w:p>
        </w:tc>
      </w:tr>
    </w:tbl>
    <w:p w:rsidR="00A25BDE" w:rsidRPr="00880670" w:rsidRDefault="00A25BDE" w:rsidP="00A25BDE">
      <w:r>
        <w:rPr>
          <w:noProof/>
        </w:rPr>
        <w:lastRenderedPageBreak/>
        <w:drawing>
          <wp:inline distT="0" distB="0" distL="0" distR="0">
            <wp:extent cx="6501130" cy="5959480"/>
            <wp:effectExtent l="0" t="0" r="0" b="3175"/>
            <wp:docPr id="30" name="Picture 30" descr="http://www.avonwildlifetrust.org.uk/sites/default/files/images/DSCN2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avonwildlifetrust.org.uk/sites/default/files/images/DSCN208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01130" cy="5959480"/>
                    </a:xfrm>
                    <a:prstGeom prst="rect">
                      <a:avLst/>
                    </a:prstGeom>
                    <a:noFill/>
                    <a:ln>
                      <a:noFill/>
                    </a:ln>
                  </pic:spPr>
                </pic:pic>
              </a:graphicData>
            </a:graphic>
          </wp:inline>
        </w:drawing>
      </w:r>
    </w:p>
    <w:p w:rsidR="003F09F1" w:rsidRDefault="00296C31" w:rsidP="00A25BDE">
      <w:pPr>
        <w:tabs>
          <w:tab w:val="left" w:pos="1767"/>
        </w:tabs>
        <w:spacing w:after="120" w:line="240" w:lineRule="auto"/>
        <w:ind w:right="7"/>
      </w:pPr>
      <w:r>
        <w:t xml:space="preserve">  </w:t>
      </w:r>
    </w:p>
    <w:p w:rsidR="00985F9A" w:rsidRDefault="00296C31" w:rsidP="00775F25">
      <w:pPr>
        <w:spacing w:after="0" w:line="259" w:lineRule="auto"/>
        <w:ind w:left="0" w:firstLine="0"/>
      </w:pPr>
      <w:r>
        <w:t xml:space="preserve"> </w:t>
      </w:r>
      <w:r w:rsidR="00775F25">
        <w:t xml:space="preserve"> </w:t>
      </w:r>
    </w:p>
    <w:p w:rsidR="00985F9A" w:rsidRDefault="00985F9A">
      <w:pPr>
        <w:spacing w:after="160" w:line="259" w:lineRule="auto"/>
        <w:ind w:left="0" w:firstLine="0"/>
      </w:pPr>
      <w:r>
        <w:br w:type="page"/>
      </w:r>
    </w:p>
    <w:p w:rsidR="00775F25" w:rsidRDefault="00775F25" w:rsidP="00775F25">
      <w:pPr>
        <w:spacing w:after="0" w:line="259" w:lineRule="auto"/>
        <w:ind w:left="0" w:firstLine="0"/>
      </w:pPr>
      <w:r>
        <w:lastRenderedPageBreak/>
        <w:tab/>
        <w:t xml:space="preserve"> </w:t>
      </w:r>
    </w:p>
    <w:p w:rsidR="00775F25" w:rsidRDefault="00775F25" w:rsidP="00775F25">
      <w:pPr>
        <w:spacing w:after="281" w:line="259" w:lineRule="auto"/>
        <w:ind w:left="0" w:firstLine="0"/>
      </w:pPr>
      <w:r>
        <w:rPr>
          <w:noProof/>
        </w:rPr>
        <w:drawing>
          <wp:inline distT="0" distB="0" distL="0" distR="0" wp14:anchorId="1F70CCF2" wp14:editId="45732D9D">
            <wp:extent cx="2674620" cy="318516"/>
            <wp:effectExtent l="0" t="0" r="0" b="0"/>
            <wp:docPr id="1024" name="Picture 1024"/>
            <wp:cNvGraphicFramePr/>
            <a:graphic xmlns:a="http://schemas.openxmlformats.org/drawingml/2006/main">
              <a:graphicData uri="http://schemas.openxmlformats.org/drawingml/2006/picture">
                <pic:pic xmlns:pic="http://schemas.openxmlformats.org/drawingml/2006/picture">
                  <pic:nvPicPr>
                    <pic:cNvPr id="1024" name="Picture 1024"/>
                    <pic:cNvPicPr/>
                  </pic:nvPicPr>
                  <pic:blipFill>
                    <a:blip r:embed="rId20"/>
                    <a:stretch>
                      <a:fillRect/>
                    </a:stretch>
                  </pic:blipFill>
                  <pic:spPr>
                    <a:xfrm>
                      <a:off x="0" y="0"/>
                      <a:ext cx="2674620" cy="318516"/>
                    </a:xfrm>
                    <a:prstGeom prst="rect">
                      <a:avLst/>
                    </a:prstGeom>
                  </pic:spPr>
                </pic:pic>
              </a:graphicData>
            </a:graphic>
          </wp:inline>
        </w:drawing>
      </w:r>
    </w:p>
    <w:tbl>
      <w:tblPr>
        <w:tblStyle w:val="TableGrid"/>
        <w:tblpPr w:leftFromText="180" w:rightFromText="180" w:vertAnchor="text" w:tblpY="1"/>
        <w:tblOverlap w:val="never"/>
        <w:tblW w:w="8730" w:type="dxa"/>
        <w:tblInd w:w="0" w:type="dxa"/>
        <w:tblLook w:val="04A0" w:firstRow="1" w:lastRow="0" w:firstColumn="1" w:lastColumn="0" w:noHBand="0" w:noVBand="1"/>
      </w:tblPr>
      <w:tblGrid>
        <w:gridCol w:w="2019"/>
        <w:gridCol w:w="6711"/>
      </w:tblGrid>
      <w:tr w:rsidR="00775F25" w:rsidTr="000A3CB6">
        <w:trPr>
          <w:trHeight w:val="367"/>
        </w:trPr>
        <w:tc>
          <w:tcPr>
            <w:tcW w:w="2019" w:type="dxa"/>
            <w:tcBorders>
              <w:top w:val="nil"/>
              <w:left w:val="nil"/>
              <w:bottom w:val="nil"/>
              <w:right w:val="nil"/>
            </w:tcBorders>
          </w:tcPr>
          <w:p w:rsidR="00775F25" w:rsidRDefault="00775F25" w:rsidP="00B64F15">
            <w:pPr>
              <w:spacing w:before="120" w:after="120" w:line="240" w:lineRule="auto"/>
              <w:ind w:left="0" w:firstLine="0"/>
            </w:pPr>
            <w:r>
              <w:t xml:space="preserve">Salary: </w:t>
            </w:r>
          </w:p>
        </w:tc>
        <w:tc>
          <w:tcPr>
            <w:tcW w:w="6711" w:type="dxa"/>
            <w:tcBorders>
              <w:top w:val="nil"/>
              <w:left w:val="nil"/>
              <w:bottom w:val="nil"/>
              <w:right w:val="nil"/>
            </w:tcBorders>
          </w:tcPr>
          <w:p w:rsidR="00775F25" w:rsidRDefault="002B7031" w:rsidP="00B64F15">
            <w:pPr>
              <w:spacing w:before="120" w:after="120" w:line="240" w:lineRule="auto"/>
              <w:ind w:left="0" w:firstLine="0"/>
            </w:pPr>
            <w:r>
              <w:t xml:space="preserve">Negotiable. </w:t>
            </w:r>
            <w:r w:rsidR="00985F9A">
              <w:t>F</w:t>
            </w:r>
            <w:r w:rsidR="00775F25">
              <w:t>rom £3</w:t>
            </w:r>
            <w:r>
              <w:t>7</w:t>
            </w:r>
            <w:r w:rsidR="00775F25">
              <w:t xml:space="preserve">,000 per annum </w:t>
            </w:r>
            <w:r w:rsidR="00985F9A">
              <w:t xml:space="preserve">FTE, </w:t>
            </w:r>
            <w:r w:rsidR="00775F25">
              <w:t xml:space="preserve">depending on skills and experience </w:t>
            </w:r>
          </w:p>
        </w:tc>
      </w:tr>
      <w:tr w:rsidR="00775F25" w:rsidTr="000A3CB6">
        <w:trPr>
          <w:trHeight w:val="1046"/>
        </w:trPr>
        <w:tc>
          <w:tcPr>
            <w:tcW w:w="2019" w:type="dxa"/>
            <w:tcBorders>
              <w:top w:val="nil"/>
              <w:left w:val="nil"/>
              <w:bottom w:val="nil"/>
              <w:right w:val="nil"/>
            </w:tcBorders>
          </w:tcPr>
          <w:p w:rsidR="00775F25" w:rsidRDefault="00775F25" w:rsidP="00B64F15">
            <w:pPr>
              <w:spacing w:before="120" w:after="120" w:line="240" w:lineRule="auto"/>
              <w:ind w:left="0" w:firstLine="0"/>
            </w:pPr>
            <w:r>
              <w:t xml:space="preserve">Hours: </w:t>
            </w:r>
          </w:p>
        </w:tc>
        <w:tc>
          <w:tcPr>
            <w:tcW w:w="6711" w:type="dxa"/>
            <w:tcBorders>
              <w:top w:val="nil"/>
              <w:left w:val="nil"/>
              <w:bottom w:val="nil"/>
              <w:right w:val="nil"/>
            </w:tcBorders>
          </w:tcPr>
          <w:p w:rsidR="00775F25" w:rsidRDefault="00985F9A" w:rsidP="00B64F15">
            <w:pPr>
              <w:spacing w:before="120" w:after="120" w:line="240" w:lineRule="auto"/>
              <w:ind w:left="0" w:firstLine="0"/>
            </w:pPr>
            <w:r>
              <w:t xml:space="preserve">Negotiable. This role is open to applications on </w:t>
            </w:r>
            <w:proofErr w:type="gramStart"/>
            <w:r>
              <w:t>a  part</w:t>
            </w:r>
            <w:proofErr w:type="gramEnd"/>
            <w:r>
              <w:t>-time (job share) or full-time (37hrs/</w:t>
            </w:r>
            <w:proofErr w:type="spellStart"/>
            <w:r>
              <w:t>wk</w:t>
            </w:r>
            <w:proofErr w:type="spellEnd"/>
            <w:r>
              <w:t xml:space="preserve">) basis. </w:t>
            </w:r>
            <w:r w:rsidR="00775F25">
              <w:t xml:space="preserve">The nature of the post’s duties may from time-to-time require evening and weekend work. Paid overtime is not available, but time off in lieu will be given. </w:t>
            </w:r>
          </w:p>
        </w:tc>
      </w:tr>
      <w:tr w:rsidR="00775F25" w:rsidTr="000A3CB6">
        <w:trPr>
          <w:trHeight w:val="1044"/>
        </w:trPr>
        <w:tc>
          <w:tcPr>
            <w:tcW w:w="2019" w:type="dxa"/>
            <w:tcBorders>
              <w:top w:val="nil"/>
              <w:left w:val="nil"/>
              <w:bottom w:val="nil"/>
              <w:right w:val="nil"/>
            </w:tcBorders>
          </w:tcPr>
          <w:p w:rsidR="00775F25" w:rsidRDefault="00775F25" w:rsidP="00B64F15">
            <w:pPr>
              <w:spacing w:before="120" w:after="120" w:line="240" w:lineRule="auto"/>
              <w:ind w:left="0" w:firstLine="0"/>
            </w:pPr>
            <w:r>
              <w:t xml:space="preserve">Flexibility: </w:t>
            </w:r>
          </w:p>
        </w:tc>
        <w:tc>
          <w:tcPr>
            <w:tcW w:w="6711" w:type="dxa"/>
            <w:tcBorders>
              <w:top w:val="nil"/>
              <w:left w:val="nil"/>
              <w:bottom w:val="nil"/>
              <w:right w:val="nil"/>
            </w:tcBorders>
          </w:tcPr>
          <w:p w:rsidR="00775F25" w:rsidRDefault="00775F25" w:rsidP="00B64F15">
            <w:pPr>
              <w:spacing w:before="120" w:after="120" w:line="240" w:lineRule="auto"/>
              <w:ind w:left="0" w:firstLine="0"/>
            </w:pPr>
            <w:r>
              <w:t xml:space="preserve">Subject to ensuring that the needs of the business and the role are met, the Trust, where possible, endeavours to meet the flexible working needs of its employees. </w:t>
            </w:r>
          </w:p>
        </w:tc>
      </w:tr>
      <w:tr w:rsidR="00B64F15" w:rsidTr="000A3CB6">
        <w:trPr>
          <w:trHeight w:val="1047"/>
        </w:trPr>
        <w:tc>
          <w:tcPr>
            <w:tcW w:w="2019" w:type="dxa"/>
            <w:tcBorders>
              <w:top w:val="nil"/>
              <w:left w:val="nil"/>
              <w:bottom w:val="nil"/>
              <w:right w:val="nil"/>
            </w:tcBorders>
          </w:tcPr>
          <w:p w:rsidR="00B64F15" w:rsidRDefault="00B64F15" w:rsidP="00B64F15">
            <w:pPr>
              <w:spacing w:before="120" w:after="120" w:line="240" w:lineRule="auto"/>
              <w:ind w:left="0" w:firstLine="0"/>
            </w:pPr>
            <w:r>
              <w:t xml:space="preserve">Pensions: </w:t>
            </w:r>
          </w:p>
        </w:tc>
        <w:tc>
          <w:tcPr>
            <w:tcW w:w="6711" w:type="dxa"/>
            <w:tcBorders>
              <w:top w:val="nil"/>
              <w:left w:val="nil"/>
              <w:bottom w:val="nil"/>
              <w:right w:val="nil"/>
            </w:tcBorders>
          </w:tcPr>
          <w:p w:rsidR="00B64F15" w:rsidRDefault="00B64F15" w:rsidP="00B64F15">
            <w:pPr>
              <w:spacing w:before="120" w:after="120" w:line="240" w:lineRule="auto"/>
              <w:rPr>
                <w:rFonts w:eastAsiaTheme="minorHAnsi"/>
                <w:color w:val="auto"/>
              </w:rPr>
            </w:pPr>
            <w:r>
              <w:t>You will be eligible to be auto enrolled into The Trust’s Group Personal Pension Plan arrangement. The Trust will contribute 5% of salary into the Plan. Staff can contribute to the scheme and under Auto-Enrolment legislation a minimum employee contribution of 3% is required.</w:t>
            </w:r>
          </w:p>
        </w:tc>
      </w:tr>
      <w:tr w:rsidR="00B64F15" w:rsidTr="000A3CB6">
        <w:trPr>
          <w:trHeight w:val="778"/>
        </w:trPr>
        <w:tc>
          <w:tcPr>
            <w:tcW w:w="2019" w:type="dxa"/>
            <w:tcBorders>
              <w:top w:val="nil"/>
              <w:left w:val="nil"/>
              <w:bottom w:val="nil"/>
              <w:right w:val="nil"/>
            </w:tcBorders>
          </w:tcPr>
          <w:p w:rsidR="00B64F15" w:rsidRDefault="00B64F15" w:rsidP="00B64F15">
            <w:pPr>
              <w:spacing w:before="120" w:after="120" w:line="240" w:lineRule="auto"/>
              <w:ind w:left="0" w:firstLine="0"/>
            </w:pPr>
            <w:r>
              <w:t xml:space="preserve">Equal </w:t>
            </w:r>
          </w:p>
          <w:p w:rsidR="00B64F15" w:rsidRDefault="00B64F15" w:rsidP="00B64F15">
            <w:pPr>
              <w:spacing w:before="120" w:after="120" w:line="240" w:lineRule="auto"/>
              <w:ind w:left="0" w:firstLine="0"/>
            </w:pPr>
            <w:r>
              <w:t xml:space="preserve">Opportunities: </w:t>
            </w:r>
          </w:p>
        </w:tc>
        <w:tc>
          <w:tcPr>
            <w:tcW w:w="6711" w:type="dxa"/>
            <w:tcBorders>
              <w:top w:val="nil"/>
              <w:left w:val="nil"/>
              <w:bottom w:val="nil"/>
              <w:right w:val="nil"/>
            </w:tcBorders>
          </w:tcPr>
          <w:p w:rsidR="00B64F15" w:rsidRDefault="00B64F15" w:rsidP="00B64F15">
            <w:pPr>
              <w:spacing w:before="120" w:after="120" w:line="240" w:lineRule="auto"/>
              <w:ind w:left="0" w:right="51" w:firstLine="0"/>
            </w:pPr>
            <w:r>
              <w:t xml:space="preserve">Avon Wildlife Trust is committed to equal opportunities and appoints on merit. We welcome applicants from all sections of society regardless of gender, sexual orientation, race, disability, marital status, age and religion, perceived community background or political beliefs. </w:t>
            </w:r>
          </w:p>
        </w:tc>
      </w:tr>
      <w:tr w:rsidR="00B64F15" w:rsidTr="00B64F15">
        <w:trPr>
          <w:trHeight w:val="184"/>
        </w:trPr>
        <w:tc>
          <w:tcPr>
            <w:tcW w:w="2019" w:type="dxa"/>
            <w:tcBorders>
              <w:top w:val="nil"/>
              <w:left w:val="nil"/>
              <w:bottom w:val="nil"/>
              <w:right w:val="nil"/>
            </w:tcBorders>
          </w:tcPr>
          <w:p w:rsidR="00B64F15" w:rsidRDefault="00B64F15" w:rsidP="00B64F15">
            <w:pPr>
              <w:spacing w:before="120" w:after="120" w:line="240" w:lineRule="auto"/>
              <w:ind w:left="0" w:firstLine="0"/>
            </w:pPr>
            <w:r>
              <w:t xml:space="preserve">Notice Period: </w:t>
            </w:r>
          </w:p>
        </w:tc>
        <w:tc>
          <w:tcPr>
            <w:tcW w:w="6711" w:type="dxa"/>
            <w:tcBorders>
              <w:top w:val="nil"/>
              <w:left w:val="nil"/>
              <w:bottom w:val="nil"/>
              <w:right w:val="nil"/>
            </w:tcBorders>
          </w:tcPr>
          <w:p w:rsidR="00B64F15" w:rsidRDefault="00B64F15" w:rsidP="00B64F15">
            <w:pPr>
              <w:spacing w:before="120" w:after="120" w:line="240" w:lineRule="auto"/>
              <w:ind w:left="0" w:firstLine="0"/>
            </w:pPr>
            <w:r>
              <w:t xml:space="preserve">12 weeks following satisfactory completion of a </w:t>
            </w:r>
            <w:proofErr w:type="gramStart"/>
            <w:r>
              <w:t>six month</w:t>
            </w:r>
            <w:proofErr w:type="gramEnd"/>
            <w:r>
              <w:t xml:space="preserve"> probationary period. </w:t>
            </w:r>
          </w:p>
        </w:tc>
      </w:tr>
      <w:tr w:rsidR="00B64F15" w:rsidTr="00B64F15">
        <w:trPr>
          <w:trHeight w:val="110"/>
        </w:trPr>
        <w:tc>
          <w:tcPr>
            <w:tcW w:w="2019" w:type="dxa"/>
            <w:tcBorders>
              <w:top w:val="nil"/>
              <w:left w:val="nil"/>
              <w:bottom w:val="nil"/>
              <w:right w:val="nil"/>
            </w:tcBorders>
          </w:tcPr>
          <w:p w:rsidR="00B64F15" w:rsidRDefault="00B64F15" w:rsidP="00B64F15">
            <w:pPr>
              <w:spacing w:before="120" w:after="120" w:line="240" w:lineRule="auto"/>
              <w:ind w:left="0" w:firstLine="0"/>
            </w:pPr>
            <w:r>
              <w:t>Place of Work:</w:t>
            </w:r>
          </w:p>
        </w:tc>
        <w:tc>
          <w:tcPr>
            <w:tcW w:w="6711" w:type="dxa"/>
            <w:tcBorders>
              <w:top w:val="nil"/>
              <w:left w:val="nil"/>
              <w:bottom w:val="nil"/>
              <w:right w:val="nil"/>
            </w:tcBorders>
          </w:tcPr>
          <w:p w:rsidR="00B64F15" w:rsidRDefault="00B64F15" w:rsidP="00B64F15">
            <w:pPr>
              <w:spacing w:before="120" w:after="120" w:line="240" w:lineRule="auto"/>
              <w:ind w:left="0" w:firstLine="0"/>
            </w:pPr>
            <w:r>
              <w:t xml:space="preserve">The post will be based at the Trust’s headquarters in Bristol. </w:t>
            </w:r>
          </w:p>
        </w:tc>
      </w:tr>
      <w:tr w:rsidR="00B64F15" w:rsidTr="000A3CB6">
        <w:trPr>
          <w:trHeight w:val="778"/>
        </w:trPr>
        <w:tc>
          <w:tcPr>
            <w:tcW w:w="2019" w:type="dxa"/>
            <w:tcBorders>
              <w:top w:val="nil"/>
              <w:left w:val="nil"/>
              <w:bottom w:val="nil"/>
              <w:right w:val="nil"/>
            </w:tcBorders>
          </w:tcPr>
          <w:p w:rsidR="00B64F15" w:rsidRDefault="00B64F15" w:rsidP="00B64F15">
            <w:pPr>
              <w:spacing w:before="120" w:after="120" w:line="240" w:lineRule="auto"/>
              <w:ind w:left="0" w:firstLine="0"/>
            </w:pPr>
            <w:r>
              <w:t xml:space="preserve">Travel: </w:t>
            </w:r>
          </w:p>
        </w:tc>
        <w:tc>
          <w:tcPr>
            <w:tcW w:w="6711" w:type="dxa"/>
            <w:tcBorders>
              <w:top w:val="nil"/>
              <w:left w:val="nil"/>
              <w:bottom w:val="nil"/>
              <w:right w:val="nil"/>
            </w:tcBorders>
          </w:tcPr>
          <w:p w:rsidR="00B64F15" w:rsidRDefault="00B64F15" w:rsidP="00B64F15">
            <w:pPr>
              <w:spacing w:before="120" w:after="120" w:line="240" w:lineRule="auto"/>
              <w:ind w:left="0" w:right="47" w:firstLine="0"/>
            </w:pPr>
            <w:r>
              <w:t xml:space="preserve">Public transport is encouraged although pool vehicles are available.  In exceptional circumstances the use of the officer’s own vehicle may be necessary for business use for which a set mileage rate will be paid. </w:t>
            </w:r>
          </w:p>
        </w:tc>
      </w:tr>
      <w:tr w:rsidR="00B64F15" w:rsidTr="000A3CB6">
        <w:trPr>
          <w:trHeight w:val="509"/>
        </w:trPr>
        <w:tc>
          <w:tcPr>
            <w:tcW w:w="2019" w:type="dxa"/>
            <w:tcBorders>
              <w:top w:val="nil"/>
              <w:left w:val="nil"/>
              <w:bottom w:val="nil"/>
              <w:right w:val="nil"/>
            </w:tcBorders>
          </w:tcPr>
          <w:p w:rsidR="00B64F15" w:rsidRDefault="00B64F15" w:rsidP="00B64F15">
            <w:pPr>
              <w:spacing w:before="120" w:after="120" w:line="240" w:lineRule="auto"/>
              <w:ind w:left="0" w:firstLine="0"/>
            </w:pPr>
            <w:r>
              <w:t xml:space="preserve">Training: </w:t>
            </w:r>
          </w:p>
        </w:tc>
        <w:tc>
          <w:tcPr>
            <w:tcW w:w="6711" w:type="dxa"/>
            <w:tcBorders>
              <w:top w:val="nil"/>
              <w:left w:val="nil"/>
              <w:bottom w:val="nil"/>
              <w:right w:val="nil"/>
            </w:tcBorders>
          </w:tcPr>
          <w:p w:rsidR="00B64F15" w:rsidRDefault="00B64F15" w:rsidP="00B64F15">
            <w:pPr>
              <w:spacing w:before="120" w:after="120" w:line="240" w:lineRule="auto"/>
              <w:ind w:left="0" w:firstLine="0"/>
            </w:pPr>
            <w:r>
              <w:t xml:space="preserve">The Trust is fully committed to personal development and training. </w:t>
            </w:r>
          </w:p>
        </w:tc>
      </w:tr>
      <w:tr w:rsidR="00B64F15" w:rsidTr="000A3CB6">
        <w:trPr>
          <w:trHeight w:val="1313"/>
        </w:trPr>
        <w:tc>
          <w:tcPr>
            <w:tcW w:w="2019" w:type="dxa"/>
            <w:tcBorders>
              <w:top w:val="nil"/>
              <w:left w:val="nil"/>
              <w:bottom w:val="nil"/>
              <w:right w:val="nil"/>
            </w:tcBorders>
          </w:tcPr>
          <w:p w:rsidR="00B64F15" w:rsidRDefault="00B64F15" w:rsidP="00B64F15">
            <w:pPr>
              <w:spacing w:before="120" w:after="120" w:line="240" w:lineRule="auto"/>
              <w:ind w:left="0" w:firstLine="0"/>
            </w:pPr>
          </w:p>
        </w:tc>
        <w:tc>
          <w:tcPr>
            <w:tcW w:w="6711" w:type="dxa"/>
            <w:tcBorders>
              <w:top w:val="nil"/>
              <w:left w:val="nil"/>
              <w:bottom w:val="nil"/>
              <w:right w:val="nil"/>
            </w:tcBorders>
          </w:tcPr>
          <w:p w:rsidR="00B64F15" w:rsidRDefault="00B64F15" w:rsidP="00B64F15">
            <w:pPr>
              <w:spacing w:before="120" w:after="120" w:line="240" w:lineRule="auto"/>
              <w:rPr>
                <w:rFonts w:eastAsiaTheme="minorHAnsi"/>
                <w:color w:val="auto"/>
              </w:rPr>
            </w:pPr>
          </w:p>
        </w:tc>
      </w:tr>
      <w:tr w:rsidR="00B64F15" w:rsidTr="000A3CB6">
        <w:trPr>
          <w:trHeight w:val="367"/>
        </w:trPr>
        <w:tc>
          <w:tcPr>
            <w:tcW w:w="2019" w:type="dxa"/>
            <w:tcBorders>
              <w:top w:val="nil"/>
              <w:left w:val="nil"/>
              <w:bottom w:val="nil"/>
              <w:right w:val="nil"/>
            </w:tcBorders>
          </w:tcPr>
          <w:p w:rsidR="00B64F15" w:rsidRDefault="00B64F15" w:rsidP="00B64F15">
            <w:pPr>
              <w:spacing w:before="120" w:after="120" w:line="240" w:lineRule="auto"/>
              <w:ind w:left="0" w:firstLine="0"/>
            </w:pPr>
          </w:p>
        </w:tc>
        <w:tc>
          <w:tcPr>
            <w:tcW w:w="6711" w:type="dxa"/>
            <w:tcBorders>
              <w:top w:val="nil"/>
              <w:left w:val="nil"/>
              <w:bottom w:val="nil"/>
              <w:right w:val="nil"/>
            </w:tcBorders>
          </w:tcPr>
          <w:p w:rsidR="00B64F15" w:rsidRDefault="00B64F15" w:rsidP="00B64F15">
            <w:pPr>
              <w:spacing w:before="120" w:after="120" w:line="240" w:lineRule="auto"/>
              <w:ind w:left="0" w:right="51" w:firstLine="0"/>
            </w:pPr>
          </w:p>
        </w:tc>
      </w:tr>
    </w:tbl>
    <w:p w:rsidR="000A3CB6" w:rsidRDefault="000A3CB6">
      <w:pPr>
        <w:spacing w:after="218" w:line="259" w:lineRule="auto"/>
        <w:ind w:left="0" w:firstLine="0"/>
      </w:pPr>
    </w:p>
    <w:p w:rsidR="000A3CB6" w:rsidRPr="000A3CB6" w:rsidRDefault="000A3CB6" w:rsidP="000A3CB6"/>
    <w:p w:rsidR="000A3CB6" w:rsidRPr="000A3CB6" w:rsidRDefault="000A3CB6" w:rsidP="000A3CB6"/>
    <w:p w:rsidR="000A3CB6" w:rsidRPr="000A3CB6" w:rsidRDefault="000A3CB6" w:rsidP="000A3CB6"/>
    <w:p w:rsidR="000A3CB6" w:rsidRPr="000A3CB6" w:rsidRDefault="000A3CB6" w:rsidP="000A3CB6"/>
    <w:p w:rsidR="000A3CB6" w:rsidRDefault="000A3CB6">
      <w:pPr>
        <w:spacing w:after="218" w:line="259" w:lineRule="auto"/>
        <w:ind w:left="0" w:firstLine="0"/>
      </w:pPr>
    </w:p>
    <w:p w:rsidR="00A25BDE" w:rsidRDefault="000A3CB6" w:rsidP="000A3CB6">
      <w:pPr>
        <w:tabs>
          <w:tab w:val="center" w:pos="656"/>
        </w:tabs>
        <w:spacing w:after="218" w:line="259" w:lineRule="auto"/>
        <w:ind w:left="0" w:firstLine="0"/>
        <w:sectPr w:rsidR="00A25BDE" w:rsidSect="006041AD">
          <w:pgSz w:w="11906" w:h="16838"/>
          <w:pgMar w:top="850" w:right="816" w:bottom="889" w:left="852" w:header="720" w:footer="720" w:gutter="0"/>
          <w:cols w:space="720"/>
        </w:sectPr>
      </w:pPr>
      <w:r>
        <w:tab/>
      </w:r>
      <w:r>
        <w:br w:type="textWrapping" w:clear="all"/>
      </w:r>
    </w:p>
    <w:p w:rsidR="003F09F1" w:rsidRDefault="003F09F1">
      <w:pPr>
        <w:spacing w:after="218" w:line="259" w:lineRule="auto"/>
        <w:ind w:left="0" w:firstLine="0"/>
      </w:pPr>
    </w:p>
    <w:p w:rsidR="003F09F1" w:rsidRDefault="00D10E2C">
      <w:pPr>
        <w:spacing w:after="175" w:line="259" w:lineRule="auto"/>
        <w:ind w:left="0" w:firstLine="0"/>
      </w:pPr>
      <w:r>
        <w:rPr>
          <w:noProof/>
        </w:rPr>
        <mc:AlternateContent>
          <mc:Choice Requires="wpg">
            <w:drawing>
              <wp:anchor distT="0" distB="0" distL="114300" distR="114300" simplePos="0" relativeHeight="251672576" behindDoc="0" locked="0" layoutInCell="1" allowOverlap="1">
                <wp:simplePos x="0" y="0"/>
                <wp:positionH relativeFrom="page">
                  <wp:align>center</wp:align>
                </wp:positionH>
                <wp:positionV relativeFrom="page">
                  <wp:align>center</wp:align>
                </wp:positionV>
                <wp:extent cx="6030000" cy="1605600"/>
                <wp:effectExtent l="0" t="0" r="8890" b="0"/>
                <wp:wrapNone/>
                <wp:docPr id="14" name="Group 14"/>
                <wp:cNvGraphicFramePr/>
                <a:graphic xmlns:a="http://schemas.openxmlformats.org/drawingml/2006/main">
                  <a:graphicData uri="http://schemas.microsoft.com/office/word/2010/wordprocessingGroup">
                    <wpg:wgp>
                      <wpg:cNvGrpSpPr/>
                      <wpg:grpSpPr>
                        <a:xfrm>
                          <a:off x="0" y="0"/>
                          <a:ext cx="6030000" cy="1605600"/>
                          <a:chOff x="0" y="0"/>
                          <a:chExt cx="6028690" cy="1605915"/>
                        </a:xfrm>
                      </wpg:grpSpPr>
                      <pic:pic xmlns:pic="http://schemas.openxmlformats.org/drawingml/2006/picture">
                        <pic:nvPicPr>
                          <pic:cNvPr id="1148" name="Picture 1148"/>
                          <pic:cNvPicPr/>
                        </pic:nvPicPr>
                        <pic:blipFill>
                          <a:blip r:embed="rId5">
                            <a:extLst>
                              <a:ext uri="{28A0092B-C50C-407E-A947-70E740481C1C}">
                                <a14:useLocalDpi xmlns:a14="http://schemas.microsoft.com/office/drawing/2010/main" val="0"/>
                              </a:ext>
                            </a:extLst>
                          </a:blip>
                          <a:stretch>
                            <a:fillRect/>
                          </a:stretch>
                        </pic:blipFill>
                        <pic:spPr>
                          <a:xfrm>
                            <a:off x="0" y="123825"/>
                            <a:ext cx="6028690" cy="1482090"/>
                          </a:xfrm>
                          <a:prstGeom prst="rect">
                            <a:avLst/>
                          </a:prstGeom>
                        </pic:spPr>
                      </pic:pic>
                      <wps:wsp>
                        <wps:cNvPr id="13" name="Rectangle 13"/>
                        <wps:cNvSpPr/>
                        <wps:spPr>
                          <a:xfrm>
                            <a:off x="1562100" y="0"/>
                            <a:ext cx="4410075" cy="1047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25BDE" w:rsidRPr="00D10E2C" w:rsidRDefault="00A25BDE" w:rsidP="00D10E2C">
                              <w:pPr>
                                <w:pStyle w:val="NormalWeb"/>
                                <w:spacing w:before="0" w:beforeAutospacing="0" w:after="0" w:afterAutospacing="0"/>
                                <w:rPr>
                                  <w:sz w:val="148"/>
                                  <w:szCs w:val="148"/>
                                </w:rPr>
                              </w:pPr>
                              <w:r w:rsidRPr="00D10E2C">
                                <w:rPr>
                                  <w:rFonts w:ascii="Adelle" w:hAnsi="Adelle" w:cstheme="minorBidi"/>
                                  <w:b/>
                                  <w:bCs/>
                                  <w:color w:val="BFD42F"/>
                                  <w:kern w:val="24"/>
                                  <w:sz w:val="148"/>
                                  <w:szCs w:val="148"/>
                                </w:rPr>
                                <w:t>Avon</w:t>
                              </w:r>
                            </w:p>
                          </w:txbxContent>
                        </wps:txbx>
                        <wps:bodyPr rot="0" spcFirstLastPara="0" vert="horz" wrap="square" lIns="91440" tIns="4572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 o:spid="_x0000_s1030" style="position:absolute;margin-left:0;margin-top:0;width:474.8pt;height:126.45pt;z-index:251672576;mso-position-horizontal:center;mso-position-horizontal-relative:page;mso-position-vertical:center;mso-position-vertical-relative:page;mso-width-relative:margin;mso-height-relative:margin" coordsize="60286,160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RbEX/wMAAHoJAAAOAAAAZHJzL2Uyb0RvYy54bWykVlmP2zYQfi/Q&#10;/yDo3WtJK1/CegPXeyDAIjWyCfJMU5RFlCJZkr5S9L93hpS0ju20QRogXh5zfvPNUHfvDo2IdsxY&#10;ruQ8Tm+SOGKSqpLLzTz+/OlpMI0j64gsiVCSzeMjs/G7+19/udvrgmWqVqJkJgIj0hZ7PY9r53Qx&#10;HFpas4bYG6WZhMtKmYY42JrNsDRkD9YbMcySZDzcK1NqoyizFk4fwmV87+1XFaPu96qyzEViHkNs&#10;zv8a/7vG3+H9HSk2huia0zYM8hNRNIRLcNqbeiCORFvDL0w1nBplVeVuqGqGqqo4ZT4HyCZNzrJ5&#10;NmqrfS6bYr/RPUwA7RlOP22WftitTMRLqF0eR5I0UCPvNoI9gLPXmwJkno1+1SvTHmzCDvM9VKbB&#10;v5BJdPCwHntY2cFFFA7HyW0C/+KIwl06TkZj2HjgaQ3VudCj9WOvmU3HsxPNWTpCzWHneIjx9eFo&#10;Tgv43+IEqwuc/ptPoOW2hsWtkeaHbDTE/LHVAyipJo6vueDu6OkJxcOg5G7F6cqEzQnkaQ7tEUAH&#10;AfQbpXgGKaIaSqIeZoz7b8ysBddPXAhEH9dtwMDtM25cyTnw7kHRbcOkC41kmIDYlbQ11zaOTMGa&#10;NQNemPdl6qkN5XyxDt1hYT25/8qmiySZZb8NlqNkOciTyeNgMcsng0nyOMmTfJou0+XfqJ3mxday&#10;F0WJeNC8jRVOL6K9yuS250OP+F6LdsR3dCADBORJ0YUI/EBIMFbrDHO0xmUFaH2EiRB0+gsP7Rua&#10;CLQFrqPGVXan2e008zQMSASKnxI1n2YJsDb46WxoY90zU02EC4AVAvGwkh2gGkQ7kbbcIQofHgSF&#10;vQgz0naFht2PgYcT8tp0ea2JZhACmj3h5G3HSISKyI0ATt5iLq1cPwfs92BKR+MsxX6/HAV5DheT&#10;UTsKknwyGf0vnKC+SvCy6wP/bLClMIEe603aFuEbKSGxtlKhVgAeT2CUdBn5lTsKhnJCfmQVTEgY&#10;ZJkv2JkTQin0UGgRW5OSBd8jP/KC+V7Dk9QbfONja7s1gO/eWwKd7WAm8LdCVeaftj6w5N8CC8q9&#10;hvespOuVGy6VuWZAQFat5yDfgRSgQZTcYX3wr0fWMWStyiO8KEYBx4ECVtMnDoR/IdatiIG3FQ7h&#10;ewFua2W+xtEe3t55bP/cEhy64r0EVs/SPAcx5zf5aJLBxpzerP0GTuW2WSoYBKn35Jco60S3rIxq&#10;vkADLNAjXBFJwe88dt1y6cLXAHxiULZYeKEwx1/kq4bpHwqDrfnp8IUY3favg1nzQXU9RIqzNg6y&#10;iLVUi61TFfc9jpgFhFosoZ/9yj/wnh7txwh+QZzuvdTbJ9P9PwAAAP//AwBQSwMECgAAAAAAAAAh&#10;ACmXyEfznAAA85wAABQAAABkcnMvbWVkaWEvaW1hZ2UxLmpwZ//Y/+AAEEpGSUYAAQEBANwA3AAA&#10;/9sAQwADAgIDAgIDAwMDBAMDBAUIBQUEBAUKBwcGCAwKDAwLCgsLDQ4SEA0OEQ4LCxAWEBETFBUV&#10;FQwPFxgWFBgSFBUU/9sAQwEDBAQFBAUJBQUJFA0LDRQUFBQUFBQUFBQUFBQUFBQUFBQUFBQUFBQU&#10;FBQUFBQUFBQUFBQUFBQUFBQUFBQUFBQU/8AAEQgA2AN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mv2zP2nviN8DfGnw/8ADnw80HRde1Hx&#10;SJ0W31aGV2aVXiVFTZLF/f8A4q4D/hf37b3/AERHwz/34f8A+T60v23P+Ttv2Z/+wnL/AOjbevUf&#10;2yP2tp/2U9L8NXkXhmPxJ/bM8sLI959n8rYqf7DbvvUAeOf8L+/be/6Ij4Z/78P/APJ9H/C/v23v&#10;+iI+Gf8Avw//AMn1wX/D4y//AOiW23/g6f8A+R6P+Hxl/wD9Ettv/B0//wAj0Ad7/wAL+/be/wCi&#10;I+Gf+/D/APyfR/wv79t7/oiPhn/vw/8A8n1wX/D4y/8A+iW23/g6f/5Ho/4fGX//AES22/8AB0//&#10;AMj0Ad7/AML+/be/6Ij4Z/78P/8AJ9H/AAv79t7/AKIj4Z/78P8A/J9cF/w+Mv8A/oltt/4On/8A&#10;kej/AIfGX/8A0S22/wDB0/8A8j0Ad7/wv79t7/oiPhn/AL8P/wDJ9H/C/v23v+iI+Gf+/D//ACfX&#10;Bf8AD4y//wCiW23/AIOn/wDkej/h8Zf/APRLbb/wdP8A/I9AHe/8L+/be/6Ij4Z/78P/APJ9H/C/&#10;v23v+iI+Gf8Avw//AMn1wX/D4y//AOiW23/g6f8A+R6P+Hxl/wD9Ettv/B0//wAj0Ad7/wAL+/be&#10;/wCiI+Gf+/D/APyfR/wv79t7/oiPhn/vw/8A8n1wX/D4y/8A+iW23/g6f/5Ho/4fGX//AES22/8A&#10;B0//AMj0Ad7/AML+/be/6Ij4Z/78P/8AJ9H/AAv79t7/AKIj4Z/78P8A/J9cF/w+Mv8A/oltt/4O&#10;n/8Akej/AIfGX/8A0S22/wDB0/8A8j0Ad7/wv79t7/oiPhn/AL8P/wDJ9H/C/v23v+iI+Gf+/D//&#10;ACfXBf8AD4y//wCiW23/AIOn/wDkej/h8Tf/APRLbb/wdN/8j0Ad7/wv79t7/oiXhn/v0/8A8n0f&#10;8L+/be/6Ij4Z/wC/D/8AyfXm3/D4jXv+ia6d/wCDZ/8A41TP+HxGvf8ARMtN/wDBs/8A8aoA9M/4&#10;X9+29/0RHwz/AN+H/wDk+j/hf37b3/REfDP/AH4f/wCT68z/AOHxGvf9Ey03/wAGz/8Axqj/AIfE&#10;a9/0TLTf/Bs//wAaoA9M/wCF/ftvf9ER8M/9+H/+T6P+F/ftvf8AREfDP/fh/wD5PrzP/h8Rr3/R&#10;MtN/8Gz/APxqvqT9i39rq/8A2rrHxbPe+Grbw9/Yklqix2900/m+b5v95F/55UAZf7G/7TXxG+Nn&#10;jD4g+HPiPoOi+H9V8LNBE9tpMEqMsrPKrq++WXd9z+GvrGvin9jf/k779qD/ALDEX/o24r7WoAKK&#10;KKACiiqWq3w0/Trm5b/ljG8v/fIzWU5xpw55gXaK+fv+FueJf+fmP/vwtH/C3PEv/PzH/wB+Fr86&#10;fHWVp294vlPoGivn7/hbniX/AJ+Y/wDvwtH/AAtzxL/z8x/9+Fqf9fcr/vByn0BgGjIr5/8A+Ft+&#10;JP8An5j/AO/C17V4bvpNT0DTrqf/AF09tFK3+8yCvoMn4iwmdSlHD390OU16SsrxJqT6ToF/eJ/r&#10;IYWZf97FeKf8La8RD/l5j/78rTzfiLCZLUjTr/aDlPoGivn7/hbniX/n5j/78LR/wtzxL/z8x/8A&#10;fha+e/19yv8AvByn0AMUm+vAP+FueJf+fmP/AL8LXrXgHWLnXPDNre3hVp5CxYqu3+M17WVcT4HN&#10;63sKHNzDlE6eiiivsjMKKKKACiiigAooooAKKKKACiiigAooooATuPpUF1dRWdvJPO2yONdzN/dq&#10;x3rlfiRffZfBuqt/ej8r/vptn9a4MZW+qYadf+VDD/hZXhv/AKCsX/fLf4Uf8LK8N/8AQVi/75b/&#10;AAr52or8OfiFj07eyia8p9E/8LM8Of8AQUj/ACatXR/EOn+IFlbT7lLlY32NtH3a+Ya9g+Bv/IP1&#10;T181f/QK+jyHi7F5rjY4arGPLInlPU6KKK/XTMKKKKACiiigAooooAKKKKACiiigAooooAwdW8X6&#10;RoUyQX14ttK67lVlb7tUh8S/Dg4/tSPH0avJ/izefbPG10v/AD7okS/98b//AGeuPr8SzTjfF4PF&#10;1KFOEeWMjTlPon/hZXhv/oKx/wDfLU6H4ieHrmZIotSjaVm2qu1q+dKvaD/yHNP/AOu6/wDodceH&#10;49xtarCHsolcp9S0Ui/6sUtfu8HdJmIUUUVQBRRRQAU2SRVXc1Ork/iVfNY+DdReP75RYx/wJwn9&#10;a4MdifquGnX/AJRo5bxB8ZorS4lg0u2W52fL9okf5GrFg+NmrrJieytWT/Y3L/7NXndFfzhiOLs2&#10;qVfaQqcpryn0X4N8a2fi+3Z4Q0NxH/rIH6rXUV85/De/ksPGVhsfAkbynX+9ur6LFftPC2cVM3wX&#10;ta/xRIkLRRRX2pAUUUUAFFFFABRRRQAUUUUAFFFFABRRRQAUUUUAFFFFAHw5+25/ydt+zP8A9hOX&#10;/wBG29cZ/wAFhf8AkWfhv/1+Xv8A6Aldn+25/wAnbfsz/wDYTl/9G29cZ/wWF/5Fn4b/APX5e/8A&#10;oCUAfmLRRRQWFFFFABRRRQAV1fw3+GPij4u+KLTw94T0W51jU52+5CvyKv8Afd/uqv8AtvXKV+qv&#10;/BN3xJ4D+F37LV94n1/VtL8Pvea7PBe3t9OkW90VNkX+18rfd/2qAKvwq/4JK+FNP8Oeb8QvEGpa&#10;nrU6/PDo0qW9vbe291Zpf9/5f92vgD9o74WaN8Gvi9rXhbw/4ih8U6VZsnlXsTq+zen+qbb8u5P4&#10;ttfp5+2p+1j4Qs/2YNZl8HeLdP1fUfEX/Eqs30u6SVlV/wDXO20/L+63f99LX470EBRXR/DfTdI1&#10;v4g+GtP16drbRLrUbe3vpkbZtieVEf8A8dr9m2/4J5fAWSzWD/hB0A2/61b643/+h0Fn4g13XwY+&#10;HFl8WPH9h4b1DxTp3hGC6R3bUtVfZEuz+D/fr9H/ANpn/gm34Nb4R3j/AAp8PNbeL7GVbmKJrt5X&#10;vI/44v3rfe/iX3T3r8rr+wudKv7uxvIGtru1laKeKZfniZPkdKAP0/8AA/8AwSf+GWr6UlzdfEjW&#10;PEP9640F7WKL/wBAlr5m/ax/YF8Vfs+tPr+gm48U+Bd2ftqp/pFn/wBd1X/0avy/7lRf8E+v2lNB&#10;/Z3+I+ty+LtTvbPw3q1j5DJbwNLCtwkqbJXVf7qb/uf36/XPVPFPhjxb8MbvWl1SxvPCmo6fK/27&#10;zV+zywMjfxUEH88dFPm2+a+37u75aZQWFFFFABX6a/8ABHX/AJAvxU/6+NO/9AuK/Mqv01/4I6/8&#10;gX4qf9fGnf8AoFxQI9F/Y3/5O+/ag/7DEX/o24r7Wr4p/Y3/AOTvv2oP+wxF/wCjbivtagkKKKKA&#10;CsbxRYz6r4fv7S3K/aJo2jTf05rZornr0o1qcqUvtAfNOr+Cdb0NWku7CTyF5aVPmX/x2sKvq5o1&#10;kUqwytfOfj7wu3hfX5Y0X/RZf3sDf7P9yv594n4VjlNP61hnzRNoyOdqWzs5L66itoV3yyttVf71&#10;RU9JmhlSWJtjq29XSvzijyc65yjrrb4S+Irn71tDbf8AXWZf/ZK9u8P2MmmaJYWkm0ywQJE23puV&#10;cVQ8FeIl8TaDb3W4CbG2ZV/hauhPav6c4dybBZfS+s4P3uYzlIwPG2l3GueG72ytGjSeYKq72+X7&#10;1eNXfwt8SWqM/wBkWVV/ijnUV9C7RnPeuB+LHiY6LoP2SFtl1efJ/up/FXFxTk+AxFKeOxkn7sQi&#10;eF0UVp+H9Fk8R6xa2UH/AC0b53/up/fr+dKGHlia0KNL7RoS6P4T1bXVDWVlJNEekv3F/wC+q918&#10;C6Jc6D4ZtbG72+dHu3bW/wBqtyxsYdPs47eBdkca7FWrNf0lkHC9DJn7bm5qhlzC0UUV92QFFFFA&#10;BRRRQAUUUUAFFFFABRRRQAUUUUAFUNV0m21yze0u4fOt3+8j1forOpSjWjyTA8i8XfCWzsbC61DT&#10;Z5IfJiaUwS/Oh2ivKa+mfFv/ACK2sf8AXrL/AOgGvmav5543y3DZfiaX1aPLzG8Qr2H4Gf8AIP1T&#10;/rqv/oNePV7D8DP+Qfqn/XVf/Qa8/gv/AJHFMJHqVFFFf00YBRRRQAUUUUAFFFFABRRRQAUUUUAF&#10;FFFAHH+Ivhpo/iOeWeWOS3uZR800TYNeM+MfC7eE9Y+wtP8AaEaLzVbbtr6U9ec14b8a/wDkbLf/&#10;AK9F/wDQ3r8j40yrB08F9bjT5Z8xpE4Cr2g/8hzT/wDruv8A6HVGr2g/8hzT/wDruv8A6HX4pgf9&#10;4h/iND6kX/Vj6UtIv+rH0pa/sOn/AA0c4UUUVoAUUUUAFc7440mTWvDF/ax4aVo8ov8AtKdwroqQ&#10;9K48VQjiqEqEvtDPlB0dJdrLsZfvI9Mr6H8QfDfRfEUzTzwNDcN96W3bY7Vjx/BPRIZNz3F5Kv8A&#10;dkkU/wDstfguI4DzKNXlpSjKBrzHCfCjQ5NW8URXGzNvafvGb/a/hr34enaqOk6PZ6LZpbWUC28K&#10;9FSrxr9d4fyf+xcH7C/NIiQtFFFfUkBRRRQAUUUUAFFFFABRRRQAUUUUAFFFFABRRRQAUUUUAfDn&#10;7bn/ACdt+zP/ANhOX/0bb1xn/BYX/kWfhv8A9fl7/wCgJXZ/tuf8nbfsz/8AYTl/9G29cZ/wWF/5&#10;Fn4b/wDX5e/+gJQB+YtFFFBYUUUUAFFdL4H+G/ir4nawuleE9B1DXtQZv9TYwPLs/wB/+6n+29fV&#10;vhL/AIJSfF3XrVJtXvvD/hvd/wAsbi6e4mX/AL9I6/8Aj9AHxbVh7+5ewisWuZHsopWlit93yKzb&#10;N77P+AJ/3xX3D4g/4JI/EjTdNnn0rxToGr3Eab1s/wB7A8rf3Fdl2/8AfdfGHjDwbrngHxBdaH4i&#10;0q50fVbVtstrdxbXX/P9+gDFooooAeiNNKixKzu33USv31/Zb1rWfEH7Ovw81DxDFcQ61LpFutx9&#10;sX962xdu9v8AfVd//A6/Cz4Y6r/YPxI8Kan/AM+uq2sr/wDAZUr+iuggK/DT9vjwLH4D/ar8bwQx&#10;+Va6jOmqxrs/57pvf/x/fX7l1+TP/BXLw99h+OHhXV0+5qWh+U3+/FK//srrQET4VrQfxDqr6TFp&#10;TandvpkTb1sXnf7Orf7n3az67r4O/A/xh8evFEug+CtL/tTUIoGupfMnSJIovubnd/8AfoLOForv&#10;/jJ8CfGvwD1200nxvpH9lXV1B9og2zrKkq79nysrstcBQAUUUUAFfpr/AMEdf+QL8VP+vjTv/QLi&#10;vzKr9Nf+COv/ACBfip/18ad/6BcUCPRf2N/+Tvv2oP8AsMRf+jbivtavin9jf/k779qD/sMRf+jb&#10;ivtagkKKKKACiiigArkfiJ4VHibQ5FjTfeQfvYeO/wDdrrqJK4cZhKeOoSoVPhkM+TPuM6tRXe/F&#10;jwt/Yusf2jAv+i3jfN/sy1wVfydmuX1MtxksNU+ybndfCfxMdF1z7DM/+j3ny/7sn8Ne8ZFfKCOy&#10;NuX5HX+OvojwH4k/4Sbw9b3Dt/pSjy5v96v1zgTN/a05ZfV+z8JlI6OaRYY2kZtir8zV83eNPEDe&#10;Jtfnu+sX3IF/2a9S+MHiZtL0UafBJsuLz5W/2Yv468QrzeO839rUjl9L7PxFxCvZvg54YNnp8mrz&#10;p+/uvlj3fwx15j4T8PyeJdctbJfuM2+Vv7q19J2tulrDHDEuyKNdqrWfAmT+1rSx1X4Y/CEixRSN&#10;jqeleY+Pvil/Zkkun6SyvdL8sk/8EVfsGZZphsqo+3ryMjv9Q1iy0uHzLu5htk/6aPtrkbz4waBb&#10;nZE812f+mMX/AMVXiV5fXOpXDT3M8lzK33ndqr1+OY7xAxUp8uFp8sTXlPZ/+F46X/z5Xf8A47Vi&#10;D41aJI37yG6h+qV4hRXkR46zaMtZR/8AAQ5T6V0fxlo+vKRaX8byf882Ox/++WrdWTivk1Pk+Za9&#10;A8FfFS80eRbTVJGubL7nnP8Afi/+Kr7XJ+OqeJn7LGx5f7xHKe50x3VF3N/DUVtdR3UCzxMrxOu5&#10;WX+Ks/xNeGw8PalP/FFA7f8AjtfqVXERjQlWRJkf8LY8L/8AQRP/AH4l/wDiaP8AhbHhj/oIn/vx&#10;L/8AE1890V+EVOPsxjOyhH+vma8p9Cf8LY8Mf9BE/wDfiX/4murjmWZQyv8AK33a+UK9t1H4gR+H&#10;/BemSR4mv7q2TylP+595q+ryHjGWNhVnjuWPKTKJ1ut+KtN8O2/m6hcpF/dT+Jv+A1yE3xs0lH2r&#10;a3br/f2L/jXjl9fXOqXktzdyNLLI3zM1V6+WzDj3G1KtsLHliVyntsXxo0Z+ZIbpD/uL/jXb6Pqk&#10;GuadFe2774JRuXctfLdfRPw0/wCRL0v/AHG/9DNfU8J8R4zOMTKhifsxIkaHi/8A5FfV/wDr1l/9&#10;ANfM1fTPi/8A5FfV/wDr1l/9ANfM1fP+If8AvFL/AAmkfhCvYfgZ/wAg/VP+uq/+g149XsPwM/5B&#10;+qf9dV/9Br53gv8A5G9MJHqVFFcr408ZW3hHTTI3766l4hgB+9/9jX9GYzF0sFRlXry5YxMS5rnj&#10;DSfDrRJqF4ts8v3V2M3/AKDWd/wtjwv/ANBI/wDfiX/4mvBtU1S51a+lu7uTzZJGw1VK/E8T4gYv&#10;2svq9OPKa8p9DQ/FHw3NMkUeoF5Wbaq+RL/8TXWA5HrXyxo//IWsf+u6/wDodfU0fEYA9K+74Wzz&#10;E51TqSxEY+7/ACkSHUmaDjqa8g+IHxSlSeXTdHl2bfllulP/AI6n/wAVX0WbZthsnoe3rgej6x4q&#10;0vQU3317Fb8cLv8Am/75rlrj40aJCf3UdzcH/ZjxXiLu0zbpWZ3b7zvTK/G8Xx7jas/9ljGMS+U9&#10;n/4Xjpf/AD5Xf/jtW4fjRoMzfOt3CfeKvDaK8+PHWbw+Pl/8BDlPo3TviFoGqD9zqUKt/dl/dH/x&#10;6ughnSZN0bK6f3lavlKvWvgWzbdVUt/zy/8AZ6+2yHjKtmWLjhK9P4ieU9Zrwz42f8jZb/8AXmv/&#10;AKG9e514Z8bP+Rst/wDrzX/0N69jjn/kUy/xRFE8/q9oP/Ic0/8A67r/AOh1Rqxptytnf2k7/cil&#10;V2r+eMLONPEQnM1PqgSbI+a5jWPiRoeitskvfOl/55W43GvIvF/xD1LxMzRqzWlh/DGrff8A96uT&#10;r9fzLj32bVHAx/7ekZ8p7TJ8bdKVvltLx/8AgK1asPjJoNx8kxns/wDbmj+X/wAdrwyivm48dZpG&#10;XNPlK5T6os7yC+t1ntplmib7rI25atd8V86+AfF8/hbVolaRvsE7bZ1/9nr6JV/MXP41+xZDnlPP&#10;KHtI+7KPxGQ6uV1T4h6DpN7JaXl6YriP7yeU7f8AstdQ33T9K+ZvF9x9o8VarIP+flq4uKc8rZLQ&#10;jUoRvKRUT2z/AIWx4Y/6CJ/78S//ABNH/C2PC/8A0ET/AN+Jf/ia+e6K/Nf+IgZj/JH+vmacp9E6&#10;b8RtB1K+itLW9Ms8h2qnkSLn/wAdrqe1fOHw7/5HbSv+un/slfSFfpvC2cVs6wsq9aNveM5FHUtS&#10;t9Hs5ru7kEVtEu52xXOj4seGP+gif+/Ev/xNVfjBcCHwZPF/z1liX/x/d/7LXg1eFxLxRicnxcaF&#10;CMfhHGJ9Cf8AC2PC/fUT/wB+Jf8A4mpLD4leHdRuora21DzJpG2Iggf73/fNfO9WNLvGsdUtblfv&#10;QSrL/wB8vXy2H49x860IzhHl/rzK5T6q6cmue8QeO9I8N/Jd3P73/nlF8z1y3xI+Ih0WH+z9Ob/T&#10;5E3NL/zzX/4qvGndpmdpWZ3b7zvX0+fcZwwD9jhPekTGJ7N/wvDS92Fsrv8A8dqzD8aNBkb97Hcw&#10;/wC9FXhtFfD0eOc2dRKco/8AgJXKfV8UglRXX7jfdp/4VV0//jxg/wCua/yrP8R+JbTwzpz3d3J8&#10;q/dX+Jm/u1+/SxUKWH+sVpcsTI12dYU3M2xf9quV1b4leH9JbymvRcydNluN36/drx3xT471PxTK&#10;3ny+Ta7vlt1b5f8A7Oucr8jzTj9wl7PAQ/7ekVyntLfHDSv4bS8f8FqWH41aNIf3sN3D/wABVq8R&#10;or5mPHWb832f/AS+U+ltD8YaT4gQfYr2OZ/7mdrf981uZHWvlBHaFtysyOv3XSvWPhz8SpLu4j0r&#10;Vn3u/wAsFw38f+y3vX32R8aU8wqRoYuPLMjlPWKKKK/VCD4c/bc/5O2/Zn/7Ccv/AKNt64z/AILC&#10;/wDIs/Df/r8vf/QErs/23P8Ak7b9mf8A7Ccv/o23rjP+Cwv/ACLPw3/6/L3/ANASgD8xaKKKCwrt&#10;fgj4Y0Pxt8YfBug+I7lrPQtU1W3tbyVG2OqtKi/f/h/364qvp/8AYt/Y11n9orxJDrt/LNo/gfS7&#10;gC51Bf8AWzyr83lW/wD7M38NAH7BfDr4X+FvhP4at9A8JaLa6HpsSj5LaP5n/wBp2+8zf7TV19Q2&#10;8C2sKxqzOsa7fmapqCAryf48fs3+C/2iPC76T4q0wPcIv+h6rAAt3at6o/8A7L92vWKKAP56/jh8&#10;IdU+BPxR13wVqz+fPp0v7q4RNiTxMu5ZV/3lauDr9Z/2+f2G/Efx98RWnjnwVd20utWtitlc6TdN&#10;5fnojM6vG/QP85+9X5Ya94Q1zwz4nuvDuq6Vc2mu2s/2efT2i/erL/c20FmOjsjblZt61/Rn4H15&#10;fF3gvw/ri/d1LT7e9X/trEr/APs1fznvC0LbJFZH/uOtfsr/AME7f2iLT4xfBm08MNZS2OseCbOz&#10;0yf5tyTxbNsMqn/di+ZaCD64r8xP+CxDxf8ACS/C9f8Alqtnf7v93fb1+ndfm3/wVJ+AvxC8d+Kv&#10;D3i/w9ot14g8P2GmfY57fTInlntZfNdmZol+Zlbcvzf7FAH5p1+0n/BPf9ndvgV8GYb/AFe3WHxX&#10;4lCahejjdBFt/cxf8BVtzf7Tmvhr/gn7+ynd/Fj4uf2/4o0qeHwp4XlS4niuonX7Vdfeit/m+9/f&#10;f/vn+Kv1n+I/jrSPhf4H1rxXrc/2bStJtmup34/g/hX/AGm+7QB+fv8AwWE8Q6VM3w30RFjfWoPt&#10;l2z/AMcVu3lJt/4Gyf8Ajlfm3XefHD4vax8dfiZrHjDWpMT38uYLf+C1gX/VRL/urXB0FhRRRQAV&#10;+mv/AAR1/wCQL8VP+vjTv/QLivzKr9Nf+COv/IF+Kn/Xxp3/AKBcUCPRf2N/+Tvv2oP+wxF/6NuK&#10;+1q+Kf2N/wDk779qD/sMRf8Ao24r7WoJCiiigAooooAKKKKAMfxRocfiTR7ixk2/vF+Vv7rV82X9&#10;nPpt5LbTrslibYyV9VfSvJPjJ4T5TW7aL/Zudn/jr1+VcbZL9bw316l8cfyLieUV1/wz8WR+GdYZ&#10;biXy7O6XbL/st/C1chRX4dgcbVy/ExxNL4ompseLPEDeI9fnvesTNsiX+6v8NY9FdB4H8ON4m8QW&#10;9s3/AB7p+9n/AN2uiEa+b4zX4qkgPUPhD4Z/svRzqE8eLq8+dd38Mf8AAK9DqOONUVVX7q1J0Ff1&#10;PluCp5bhIYaP2TA4f4oeLD4c0fyoJAt/c/JH/sL/ABNXgn/j9df8VdU/tTxdcRK37q1VYF/9nrkK&#10;/njizNJZhmUofYj7prEK6Lwp4I1DxWzvbbYbdG2tcS/drDs7aW/vLe2i/wBbcMsS19N6HpMGi6ZB&#10;ZQLsijXaPeujhPh+Ob1pTr/w4hKR55F8DbYRfvdUmaX++sYrlfFfwx1Dw1A13FJ9utVGWZU2uv8A&#10;wGvfiu6oZrdJ4WjkXejLtZa/VcdwblmIoONKHLInmPlOitXxRpH9heIL2yXhI5Pl/wB3+Csqv51x&#10;FCWGrTpS+yaHq3wZ8Ts3m6JO33V82H/2Za9TvrGDUrSW2uo1lhkXa6t/FXzX4W1JtJ8RWF2rfdnX&#10;f/u/x19OK+5R7iv37gnMP7Qy+VCq+bl/IzkeY+Ivg/pz2c8+mySWsqqzLGzbkavHK+qNS/5B1z/1&#10;zb+VfK9fEcc5bhsDUpSw0eXmuVEKe80s3lIzM+1di72+7TK9H+C2l215ql/PPCsssCr5W7+HdXw+&#10;UYKWZYuODjLl5hGBY/DnxBqVn9pWyZItu5fOfY7f8Arl6+sWj+UgV4Brfw311dWuvs2myPa+a3lM&#10;rp93dX3HEHCP1ClSlgoyl/MVzHG19E/DTP8Awhel/wC42P8Avs14s/gHxBH/AMwm4/4Ate2+A7Oe&#10;w8I6fbXMbwzonzRuPmX5q9DgfA4nDY2pOvSlH3RSLni//kV9X/69Zf8A0A18zV9M+L/+RX1f/r1l&#10;/wDQDXzNWfiH/vFL/COPwhXsPwL/AOQfqn/XVP8A0GvHq9H+HHii18K+G9Uubk/N5q+XH/HI2yvl&#10;OEa9LC5nGrVlyxjzBI9J8XeLbXwnpbTzfPO3+qtw3zO1fPusaxd67qMt9dybpW/8c/2Kk13XbvxF&#10;qMt7dyb2b7qfwKv9ys2teJuJKucV+SHu0oiiFdv8P/hy/iZvt17uh01fubfvS/8A2NV/hz4LXxZf&#10;PLcMps7Z8SJu+Zv9mvfLe2itYFijVUjUbVVe1e7wnwvHG/7Zi/4f/pQSkc/pvw88P6SyvFp8bSL/&#10;ABSjef8Ax6unpaK/dcLg6GEjy0Icpkcj8SdcOh+FLmWNgs8p8iL/AIF/9jXz1Xs3xw3f2JYf9d//&#10;AGU14zX4Dx5iZ1cy9l9mMTWI+GFrieKJfvs2xa9u8P8Awh0axtYmvY2v7jb8zO3y14jDM1tcRTr9&#10;+Jt617v4d+KOkaxbxLNOthdbfmim+Vd3+9VcFxyuVSX17l5vs8w5Gg3w58OzR7f7LjX/AHdy15j8&#10;UfBdp4ZaynsI2SKfcjKzbtrV7hDNFMu6KRXX/ZasTxd4Vg8X6clpLO0O2TzVdFr9PznIcHmGClDC&#10;048/2SOY+bq9X+BP/MY/7Zf+z0rfAofwaw3/AAK2z/7NXTfD/wACyeDWvPNu1ufP27dqbfuivgOH&#10;eGsyy/NKdevT92JUjta8M+Nn/I2W/wD15r/6G9e514Z8bP8AkbLf/rzX/wBDevteOf8AkUy/xRIi&#10;ef0UVYsI1mvLeJvuNKqNX84wh7ScIGpLpei6hrU3l2VpJcN/sr9yuqh+D+vvFuZbeJv7rSZr2/T9&#10;MttNtUhtYVt4lHyqi1dr95wPAWEjS/2mXNIz5j5Z1rRbvw/fNa3sflSL3/v1Sr2D436bE2mWF6F/&#10;eRS+V/wF15/9Brx+vyPP8rjlGNlhofCMK+lvBl2b/wAK6XO33ngXd+VfNNfRHwz/AORL0r/rk3/o&#10;Rr7nw9qS+u1Yf3RyOq2jBFcPrvwn0XWHmljV7Sd23l4W/i/3a7miv2rG4HDY6HJiI8xkfLOu6O2h&#10;axdWTN53kS7d396qVdH8Qf8AkdNV/wCutc5X8nZhSjRxlWlD4YykbnR/Dv8A5HbSv+un/slfSFfN&#10;/wAO/wDkdtK/66f+yV9IV+2+Hv8AyL6n+IykZut6HZa9Zm2voVuIj/DXlPjv4Y2mh6TNqVhPIiwl&#10;d0Unzg/MFr2frXJ/FT/kR9R+sX/o1a+j4iyvCYvBVa1WPvRixxPnmiiiv5cNB6eff3Xy+Zc3Er/7&#10;7tXRXnw/1ux0mXULm08mKJd7Iz/PXffBbTLY6PdXvkL9q8/yvN/i27ErvdesRqeiX1p/z3hZF/Fa&#10;/Xcs4Np43L/rleXvyj7pPMfL9FdK/wAN/Eqfe0qT/gDp/wDF1A3gPxAv/MIuf++a/Po5RmFOquah&#10;L/wEvmPoiybbp9u3/TNf/Qa+fvH3ipvFWvSyI3+hQfLAv/s9eveONVbQ/Aty33JWgWFf95vl/rXz&#10;5X6RxvmUoUaWAh/ikZRCrWl6XcazfR2lpH5s8nKqaq16x8EdJXyb7UmXDb/Ij/2f4m/XFfnuRZZ/&#10;auOjhn8Iwsfgavkhr3UWMv8AdhjGxa5jxl8N7vwvB9rin+2WattZtu10r6B61R1bT4tS025tpV/d&#10;SRsjV+3Y7g7LZYWUaEeWQuY+W6PuNuWnunkyurfwtsplfzpLnpVNOhofR3gHXh4i8N2tyxzKq+XL&#10;/vLXSV5R8DbseTqdsf4XWT9K9X7V/VXD2Llj8tpVp7mEj4d/bc/5O2/Zn/7Ccv8A6Nt64z/gsL/y&#10;LPw3/wCvy9/9ASuz/bc/5O2/Zn/7Ccv/AKNt64z/AILC/wDIs/Df/r8vf/QEr6YR+YtFFFBYV+9v&#10;7JuseEta/Z58D3fge0FhoH2BIUt2+/FKmUl3n+J/NV9zfxfer8FURpmRUXe7NsVEr93v2M/hZf8A&#10;wb/Zz8H+HNV+TVPIa9vIv+eUs7+b5X/AN+z/AIDQQe30Vma9r2m+GNJutV1a+t9N0y1j82e7u5Vi&#10;iiX+8zN0r4M+Pn/BVjQ/DN1LpXww0keJbhPlbWdRLxWi/wDXJPvS/wC98v8AwKgD9BqK/DnXf+Cg&#10;/wAedd1j+0P+E6n03Z/qrTT7OCK3X/gOz5/+B7q9y+BX/BV3xVo+qWun/FHT4de0p22S6tp8C291&#10;F/teUvySf+OUAfqpXjXi74UeHfAeteMvit4a8EW/iH4kS2ZmXz5W33DRRbfKi+95bMi/wL81egeB&#10;fHWhfEjwrYeIvDmpwaro1+m+C6t3yG/+Jb/ZrpaAPyz8C/tl2nx8+PKeC/Gfwg0PV/DfiO+/s+C1&#10;ksUbUNOVvk3+bs+b++/3GT+98tW/+CWd9Z6P+0F8U9B0xm/sqW1d7VZm+fyorrYn/jj1D+2V+2h4&#10;2+Fvxw8ZeEvDnh3QNCmt41gi1z7Du1NkliV/NSX/AGt9ee/8EqtSaz/ailgLf8fmhXUX/j8T/wDs&#10;lAH7E18J/wDBQrxj+0F4LEd34DkurbwA0UMk+oaJERfWs6Pufey/MsTfJz93+FutfdjPsXLV8h/D&#10;f/go/wCAviJ8bZvAP9n3WlW0ty1lpet3k6eTe3Afbs2/w7v4Pmbd/s0AbX7Afxc+IHxj+DtzrHxA&#10;tfMuo71oLHVXgWB7+JVGXZF/ut8u7vXD/wDBVb4lw+GPgLYeFVm2ah4l1FUER/594Pndv++/K/76&#10;r7XjRYV2quxK/FT/AIKK/Gm3+Lv7RGoQaXefbNF8ORf2Xayo3yNKv/Hwy/8AbXcn/AKAPl2iiigs&#10;KKKKACv01/4I6/8AIF+Kn/Xxp3/oFxX5lV+mv/BHX/kC/FT/AK+NO/8AQLigR6L+xv8A8nfftQf9&#10;hiL/ANG3Ffa1fFP7G/8Ayd9+1B/2GIv/AEbcV9rUEhRRRQAUUUUAFFFFABVXUNPi1Oznt5l3xSLt&#10;ZKtUVlUhGpDkmB8veItCk8O61dWEox5bfK395f4GrNr0H42/8jRa/wDXov8A6G9efV/JmeYWOCzG&#10;rQpfDE2CvefhX4Z/sHQVuZYtl1efO3+yv8K14NX1ba/6iL/dr73w/wAJSq4ipXn8Uf1CRNRJ/qz9&#10;KKJP9WfpX7tU/hsxPlrXpvtOt6hK38U8r/8Aj9UasakmzUrtf+mrf+h1Xr+O8bLmxMzoOi+HcK3H&#10;jPSlbqkm/wD8cr6Rr50+GrbfG2m/7z/+gV9F1+6eH8Y/2fU/xGUgooor9UIPAfi9D5PjOVh/y0iV&#10;q4qu6+MjbvGP+7Av/s9cLX8m8Rf8jSv/AIjUEfYyNX1Tp77rOBv70a18rV9U6evlWMCf3Y1r9H8O&#10;/ir/APbpMg1L/kHXP/XNv5V8rV9U6l/yDrn/AK5t/Kvlao8RPiofMIhXqfwL/wCPzWP92L/2evLK&#10;9T+Bf/H5rH+7F/7PXxvCH/I4of10LkewUUUV/UJiFFFFIDF8X/8AIr6v/wBesv8A6Aa+Zq+mfF//&#10;ACK+r/8AXrL/AOgGvmavwjxD/wB4pf4TePwhRRVixtJ9RvIra3jaWeRtqqtfk1GE6k+SAyvRXaeM&#10;vh1L4X0ezulk87d8tyf7rVxdd2NwFfAVPY148sgOl8A+Jv8AhGfEEU8jbLWX91P/ALv9+vopHV13&#10;V8oV7p8J/Ex1vRPsM7f6XZ/J/vJ/C1fqfAmccspZdV/7dJkd/RRRX7gYnE/FTQW1bwvK8Sb5bY+e&#10;q/T71eBV9YSJ5iHdXjvjj4TzwzPfaKvmxN8zWv8AEv8AuV+PcaZBWxUvruFjzfzGkTzGinzQy20r&#10;xTxNDKv3kdfu0yvw+UJ05+8aFiz1K8sG3W1zPbf9cZWSuq0n4reINN2rJMt5F/duE/8AZ642ivSw&#10;ma4zBz/cVZRA928K/FbTfEDLbXK/Ybpvl2O3yt/wKu8zuHHNfJte1/CXxdJq9nNpt5JvuLYfK7fx&#10;R+tfsnC/FlTH1PqeL+L+YzlE9Irwz42f8jZb/wDXmv8A6G9e514Z8bP+Rst/+vNf/Q3r2OOf+RTL&#10;/FEUTz+rGm/8hK1/66r/AOh1Xqxpv/IStf8Arqv/AKHX88YT/eIGp9VR/wCrH0paSP8A1Y+lLX9i&#10;0/4aOc87+Nn/ACLFv/18r/6A9eIV7f8AGz/kWLf/AK+V/wDQHrxCv5046/5G3/bsTaAV9EfDP/kS&#10;NL/3G/8AQmr53r6I+Gf/ACJGl/7jf+hNXf4e/wC/1f8ACOR1dFFFf0A9jA+b/iB/yOmq/wDXWucr&#10;o/iB/wAjpqv/AF1rnK/kHN/+RjX/AMUjoOj+Hf8AyO2lf9dP/ZK+kK+b/h3/AMjtpX/XT/2SvpCv&#10;2rw8/wBwqf4jKQg6VyfxQ/5EXUf+2f8A6GldYvSuT+KH/Ii6j/2z/wDQ0r7rOP8AkW1/8MhR+I+e&#10;aKKK/kV7mx7h8E/+RYuP+vlv/QFr0Jq89+Cf/IsXH/Xy3/oC16E1f1dw1/yKaH+E55C0UUV9NZAe&#10;bfG6bZ4fso/79z/7I9eK17P8cF/4ktg3/Tf/ANlrxiv5q44/5G0v+3TaIVu6T401nQLX7Np999mi&#10;3btvlq3/AKElYVaVj4c1TVLfz7TT7m4i+7uii3V8hgZYyFX/AGPm5v7pRs/8LR8Tf9BV/wDvxF/8&#10;RSf8LQ8T/wDQWP8A35i/+Jqh/wAIVr3/AECLv/v29H/CFa9/0CLv/v29e57bP/5qn4kmO7tM7s33&#10;2be1Mrb/AOEJ17/oEXf/AH7ej/hCde/6BF3/AN+3rypZbj5/8upf+AlHX/A9v+J1qC/9MF/9Cr2g&#10;15T8IfD+oaXqGoS3tlNbI0Sovmpt3V6seoNf0PwhSq0cphCrHl3MpHw7+25/ydt+zP8A9hOX/wBG&#10;29cZ/wAFhf8AkWfhv/1+Xv8A6Aldn+25/wAnbfsz/wDYTl/9G29cZ/wWF/5Fn4b/APX5e/8AoCV9&#10;uQfmLRRRQWfW/wDwTZ+Atp8Y/jY+s6vbfaNC8JJFfyxN9yW6d3+zq3/Akd/+2VfpP+0V+1p4D/Zt&#10;0hm1+/8A7Q8QSR77TQbF1e6l/us3/PNP9tv/AB6vxh+FPx38dfBGTWJPBWvTaK2rW32W68pEfcv9&#10;/wCf7r/e+f76bq4zWNb1HxDqlxqeq31zqWoXDb57u7leWWVv9t2oIPXf2jv2tvHX7SmseZrd39g8&#10;PxN/oug2LulvF/tt/wA9W/2n/wDHK8VoooLCiiigD6K/Y3/a21f9mfxsiXTSXngnUZUXU9P+9s/6&#10;eIv9pP8Ax/8A75r9rvDHiXTfGPh/T9c0a7jv9KvoVuLa6ib5JUbvX849faX/AAT/AP21P+FK6wng&#10;fxneSP4H1GX9xdzN/wAguVv4/wDrk38X93739+gg6L/grr4TttN+Lfg7xBAAtxq2lS28+P4mgl+R&#10;v++Zdv8AwGuX/wCCV/g/WdV/aO/4SC0spH0XSdPnW7uyvyRPKm1E/wB5v/ZK+1/2iP2O4f2oPjJ4&#10;J8Sa1r6yeBNL011uNPtTiW4bzdybH/uOrfM3X90Nv3/l+iPA/gHw98OvD9vofhnSbPRtKt/9Xa2c&#10;WxO3zf7Tf7VAGxrEMlxpN7BGf30kLov+9tr+eHx54S8Q/DHx1qGka5Y3Oia7YXW9oZl2OjffR0/9&#10;CV6/orr4w/4Kd/CPw34n/Z/1PxteW9vbeJPD7wfY70rteVJZUiaBv7w+fd/wGgD431z/AIKY/FLX&#10;/hDL4NlSxt9Vlg+y3HiO3DLdvFt2t8v3Vdl/jr5G++25qKKCwooooAKKKKACv01/4I6/8gX4qf8A&#10;Xxp3/oFxX5lV+mv/AAR1/wCQL8VP+vjTv/QLigR6L+xv/wAnfftQf9hiL/0bcV9rV8U/sb/8nfft&#10;Qf8AYYi/9G3Ffa1BIUUUUAFFFFABRRRQAUUUUroDw743f8jRa/8AXmv/AKG9ee16F8av+Rotf+vR&#10;f/Q2rz2v5V4o/wCRtX/xGwV9XWv+pj/3a+Ua+rbU/uY/92vu/DyylX/7dIkTUh6Glor9veqsQfM/&#10;jKxbTvFWqwMuz9+zr/ut89YlemfGrQTDqVrqyR/upF8qVv8Aa/g/z/s15nX8m8QYKWDzKrTkamn4&#10;Zvl0vxBp923yRRTru/3a+noyCoNfJ1ey/Dr4iWl5p0Wm6lMtvdRfKrSN8sq191wLm1DCylhK8uXm&#10;KkendKTdwaZ5iH+OuI8d/EO08O2ctvazrcaiy7VRW/1f+01fseNzHDYOhKtUmZnlfxFv11LxlqLB&#10;sKsnlH/gPy1zdG9nZ2ZqK/k3H4n63ip1/wCaRqXdFs21LWNPtl/5azqv/j9fUUf+rC14t8G/D7Xm&#10;rS6nKv7q3XZE3+03WvbRX7vwJl8sNgpV5/aMpFXUv+Qfdf8AXNv5V8rV9T6kw/s66/65t/KvlivA&#10;8RGnKhbzCIV6n8C/+PzWP92L/wBnryyvU/gX/wAfmsf7sX/s9fFcI6ZzQv8A1oXI9gooor+pLoxC&#10;iiimBi+L/wDkV9X/AOvWX/0A18zV9M+L/wDkV9W/69Zf/QDXzNX4N4h/7xS/wm8fhCvVvgfY2zx6&#10;jdtEvnq6orf3VrymvX/gX/x4ar/11X/0Gvm+DYwlm1Ln/vCkega/pMeuaVdWU3+qnTb/ALv+1XzR&#10;qVhLpd/cWc67JYm2NX1VuFeP/Gfw3smh1qBflb91Pt/8dav0jjjKfreF+uUvjj/6SRE8trb8H+IJ&#10;fDOvW92u7yt2yVU/iWsSivwnC4qpg68MRT+KJqfVdvdR3UcckTB4nXcrL/FVivMvg94o+3ae+kzv&#10;ia1G6L/ai7V6Z9K/rHKcwp5lhIYmP2jIyNb8Uaf4f8r7fc/Z/M+7kVSj+IXh64HGqW4/3n21xvxy&#10;/wBXpHrukz/47XkdfnOecYYvKsfLDRhGUYhyn0z9m0XxRa+YEtdSi+7u2q9YGofCPw/dAPHBJat/&#10;0xk/+KrD+Bt95ljqNo3/ACylWVf+Bj/7GvVOfWvrsBTwOfYKOJr0o+8B5Bq3wQdY2bTb/c3/ADzu&#10;F/8AZlrzbUNLu9JvJbW7jaKePllavqf36V4f8aLm3m8Q28cbK0scJ8z86+B4u4dy/AYT63hvdkOM&#10;jz6ut+FNw1v42stv/LVWVv8AviuSrs/hHYtd+NLeRV+WCJpW/wDQf/Zq/OeH4znmlDk/miayPoCv&#10;DPjZ/wAjZb/9ea/+hvXuW6vDfjZ/yNlv/wBea/8Aob1+4cc/8imS/vRMYnn9WNN/5CVr/wBdV/8A&#10;Q6r1Y03/AJCVr/11X/0Ov57wn+8QNT6qj/1Y+lLUat8iVJX9iU3+7Rznnfxs/wCRYt/+vlf/AEB6&#10;8Qr2/wCNn/IsW/8A18r/AOgPXiFfzrx1/wAjb/t1G0Ar6J+Gf/Ik6Z/uN/6E1fO1fRHwz/5EfTP9&#10;xv8A0Jq9Dw/f/ChV/wAI5HV0UeZRX783oYHzf8QP+R01X/rrXOV0fxA/5HPVf+utc5X8hZv/AMjG&#10;v/ikdB0fw7/5HbSv+un/ALJX0hXzd8O/+R00r/rr/wCyV9I1+1eHv+4VP8RlIRelcn8UP+RF1H/t&#10;n/6GldYGxXJfFNv+KH1P/gH/AKGtfc5y7ZbX/wAMgj8R89UUUV/I/U1PcPgn/wAixcf9fLf+gLXo&#10;ded/BM/8Uxcf9fLf+gLXofav6r4aa/suh/hMJC0UUV9SI4T4wWP2zwfLKv3oJFl/9l/9mrwevqTW&#10;LBNV025s5PuTxstfMd9Yz6Vfy2lyuyWJtjV+CeIGBnHEU8VH4ZG0SvXsPwS1RW0+901/9ZFJ5q/7&#10;rV49WhoOvXPhzVIr20b96v3lb7jL/cr4nIMz/svMI15/CI+odtG0d64fRPixomowp9om+wT4+ZJj&#10;/wCzVsN498Pou46tb4/36/pOhnGXYinzxqxItI6KkJHrXC6l8W9As48RzS3j/wB2KP8A+KrkNQ+N&#10;moSTL9ksobeLd83mNuZq87FcTZThbQlU5v8ACPlPaqKrafex6hZxXETZikXctWa+qpyhOCnDYg+H&#10;P23P+Ttv2Z/+wnL/AOjbeuM/4LC/8iz8N/8Ar8vf/QErs/23P+Ttv2Z/+wnL/wCjbeuM/wCCwv8A&#10;yLPw3/6/L3/0BK1A/MWiiigsKKKKACiiigAooqWzs57+4SC2gkuZW+7DCu93oAiorsL/AOD/AI40&#10;nwvceI77whrdhoVuypLqF3YyxRKzPsT52SuPoA/QD9lD9uSx+HP7Lvi/wnquqi28XaDa3E3hxrxt&#10;63asv7uJP9pHz8n92vmnwP8AHLx/4w8abdc+NOveFvtW7/ibXd5dS26y/wC0sX3F/wBtFrxWrula&#10;JqGvXX2bTbG5v7j/AJ42kDyv/wCO0Ae5/GD43fF3wxfv4XufjbP4w094El+1+HtYllt3Vv4N+xG3&#10;f7NefeJPj78RfGHgmLwjrnjDVNY8OxSpOtlfT+b8yfc+dvnrL8VfCvxj4G0my1XxD4X1TRNPv2ZL&#10;W41C1eJJW/2d1Z/h/wADeJfFrIuh+HtU1h2bb/oNnLL/AOgpQBiUVt+LfBeueANcl0jxHpV3omqx&#10;KrtaX0XlOqt9ysSgAooooAKK1dH8H694kiln0jRdS1WKL/WvY2byov8Av7UrKoAK/TX/AII6/wDI&#10;F+Kn/Xxp3/oFxX5lV+mv/BHX/kC/FT/r407/ANAuKBHov7G//J337UH/AGGIv/RtxX2tXxT+xv8A&#10;8nfftQf9hiL/ANG3Ffa1BIUUUUAFFFFABRRRQB5Z8VfF2reH9VtINPu/s0UkO9v3SN/Fj+KuBm+I&#10;HiKb72rTf8A+SvSPiL8P9Q8WalaXNq9vGsUexhMzf/E1y3/ClNd/5+LD/v4//wARX4Xn2Ez6rj6n&#10;1Tm5P8Rt7pw19qVzqlx593PJcy/3pWqvXoP/AApPXv8An4sP+/j/APxFH/Ck9e/5+LD/AL+P/wDE&#10;V8ZPhvOa0uedCQjz6ti38Za3aIiR6pcKi/8ATSup/wCFJ69/z8WH/fx//iKX/hSevf8APxYf9/H/&#10;APiK2w+Q59h/4NOUQMWL4leJY/u6rJ/wOJH/APZK940G6kvNEsJpjumkhV2b/aK15B/wpPXv+fiw&#10;P/bR/wD4ivYNDs20vSLK2k2+bBCkTbf9la/UeEcPm1KpU/tHm/7eJkJr2jwa9ptxZXK/u5Vx9P8A&#10;ar538TeGbvwvqLW1yvyf8spv4JVr6Z/lVHVNFtNatDbXtstxF/devY4i4cpZ3S54e7UiEZHy5RXq&#10;mufBNlZ30u9Gz/njdDP/AI9XJXHw28SWjfNprP8A7ULo1fhWL4bzXBT96n/4CUc39pnRdqzybP7m&#10;6mVu/wDCD+IP+gRc/wDfNXbP4Z+JLxv+PBoV/vSui1yxyvNK3uezkWcrWv4Z8L3vijUUtrdf3S/6&#10;yX+CJa9C0T4JqrK+qXu/+9FBx/49XpelaTaaParbWkK28S/wJX3OS8E4ipU9rjvdiTKRDoGi22g6&#10;XFZW67Iol/76/wBqpNbne30e9kjbbLHCzK3/AAGr4bJ+tUtYszf6XdW8bKJJY2jG7/ar9ulT9lhX&#10;Rw/SPumR853njLW75Xin1S5dG+8m7ZWPXoX/AApXXP8An4sP+/j/APxFJ/wpPXv+fiw/7+P/APEV&#10;/OGLyHO8TPmq05SNDz6rFjqV3psnmWlzJbN/eibZXc/8KT17/n4sP+/j/wDxFH/Ck9e/5+LH/v4/&#10;/wARXPDhvOaMueFKQHNw+O/EEP3dXuP+Btvr0v4T+JNT8QNqC6hdtceXt27lUba5kfBXXj/y82H/&#10;AH8f/wCIrs/hx4L1Dwe1415JDN55XaYmb/4mvtuHcHnmHx9OWK5vZjkd7XMfELVLnR/Cl5dWcnlX&#10;MZTaxXf/ABrXT1znjjRJvEXhu7sbZo0mlKFWlPy/K4b+lfreZxqywdWND4uVmMTwi+8ZazqkTRXO&#10;pTPE33l3bEasevQf+FJ69/z8WH/fx/8A4ij/AIUnr3/PxYf9/H/+Ir+dMRkOe4iXPVpykann1XdN&#10;1rUNIZmsrua33fe8pvvV2n/Ck9e/5+LH/v4//wARR/wpXXv+fiw/7+P/APEVjS4dzmjLnpUpRAm+&#10;HnjfW9W8T2tld37T20u7cjqv92vWNe0iPXtJubKb7kybf93/AGq878H/AAx1Xw74httQuJrR44t2&#10;5Ymbdyv+7Xq/8NftPDOFxn9nyoZnzc397sKR8q6lYSaXf3FpMuyWBtrVXr2fx98M7nxNqUV9p5hh&#10;kZdk3msy7x/3zXNf8KV17/n4sP8Av4//AMRX5HmHCeZUsVOOHp80SuY4O2vJ7C4Se2naGVfuujV2&#10;PhPx5rsmvWFnLqUk0U06oyyqrGrf/Clde/5+LD/v4/8A8RV3QfhLrOm6zZXcs9k8cEqysFlbn/xy&#10;unKcnz3CV4csZRhzCLXx0+5pH+9J/wCy15NX0j4q8H2Pi62ijut6NH/q5Ym+7XnuofBG7jGbLUI5&#10;v9m4TbXt8U8NZjisbLE0I80ZFRkecWOpXelz+ZaXMltL/eibZXQQ/EzxLCuF1VnX/biRv/ZKlufh&#10;b4ktn/5B/nL/AHopUqg/gPxAn/MIuf8AvmviaWGzzA+5SjUj95JNcfEjxJeLtbVJFX/pkqr/AOgp&#10;XPO7TM7Sszu33net2HwD4jmb5dKn/wCB/JW7pfwb1m8k3XjQ2EX+9vatpZbnmay5KsZS/wAQHCoj&#10;TMkSrvdm2KiV7x8M/B7+GdKaW5/4/rn53X+4v92rHhT4caX4YKzBPtV5/wA/EvVf92uuGADiv1Ph&#10;jhR5ZL6zifj/ACFKR4/8T/GOs6P4iazs75raARK+1VU15tf31zqVx595PJcy/wB92r1nx58NtV8U&#10;a+19aTWkcTRKn75m3f8AoNc//wAKT13/AJ+LD/v4/wD8RXx2f5TneNxtXljKVLm90qJ59RXoP/Ck&#10;9e/5+LD/AL+P/wDEUf8ACk9e/wCfiw/7+P8A/EV8x/qvm3/PiQjBs/H3iK0/1eqTH/f2P/6HX0Ra&#10;Mz2sTt95lWvE/wDhSuvf8/Fh/wB/H/8AiK9ttozDbxI3VV21+u8H4bMsOqqx/N05eYmRwfxs/wCR&#10;Yt/+vlf/AEBq8Pr6F+Ifhe78VaPHa2bRpKkwk/es3avO/wDhSuvf8/Nh/wB/H/8AiK+Z4uyXMMdm&#10;XtcPS5o8pcTz6tXTfFWr6PEkVpqE0MK/dTd8ldZ/wpPXv+fiw/7+P/8AEU3/AIUrr3/PxYf9/H/+&#10;Ir4+hkGd4afPSpyiB3nwv1y+8Q+HZrrUJ/tMyzsm/aq/LtX+7Xl2sePvEDX91H/akyRJKyIqoi/+&#10;g16x8P8Awxd+FdFlsrySN5WmaX90zY521wl58HNbuLy4lW5stskrOoaR/wD4iv0XOMPnNXLcNDD8&#10;3N9oR53NNLc3DyyytNKzfM7/AMVMr0H/AIUrr3/PxYf9/H/+Io/4Unr3/PxYf9/H/wDiK/NHwzm8&#10;5886EgOBhmltrhJ4JWhlVtysjfdrp9H+IHiBb+3i/tSR4nlVGVlRv/Qq1/8AhSevf8/Fh/38f/4i&#10;pbP4O63b3lvO1zZ7Y5Vdgsj/APxFepgMnz3CVYezjKKA7/4japdaR4SuLuzmaG4VlVWX/erwzUvE&#10;2qavH5V3qE1xF/dZvkr3vxxodx4i8N3Gn2zxrM7L/rT8v3q8z/4Urrn/AD8WH/fx/wD4ivr+LMDm&#10;+MxEYYWMvZ8oonn1Feg/8KT17/n4sP8Av4//AMRR/wAKT17/AJ+LD/v4/wD8RX53/qvm3/PiQzjL&#10;HWtQ0tNtpfTWyN97ym2Vow/EDxFD93Vpv+B/PXRf8KT17/n4sP8Av4//AMRR/wAKT17/AJ+LD/v4&#10;/wD8RXo0so4iox5aUZRA7/4Y6zea74bFxfzfaLjzmTcFUV2TVy3w/wDDtz4X0EWV20by+Yz7oj8t&#10;dT1r+gspjXjgqUcR8XKZSFrzH4oeAW1NG1PT4t90q4mh/wCeq/3v96vTqTb2PIozTLaOa4aWGrDP&#10;k3+LbRX0B4o+Gel+JGecL9kvWH+ui/i/3l715zqnwd1yxbNt5d+n+w+1/wDx6v5+zLg7McFL91H2&#10;kf7przHC0V0DeAdfi+9pNwf9xaRfAfiKX7uk3A/31r5r+y8x+D2Uv/ARGBRXcab8HfEF5/rkhsV/&#10;6ay73/8AHa7LRfgvptmyy6hPJfP/AHfupXu4HhPNMU/4fL/iK5if4Pa42peG2s5W/e2bbF/3f4a9&#10;BPeqen6XbaVb+RaQx28X92Jau1/RWWYWpg8JToVZc0omJ8Oftuf8nbfsz/8AYTl/9G29cZ/wWF/5&#10;Fn4b/wDX5e/+gJXZ/tuf8nbfsz/9hOX/ANG29cZ/wWF/5Fn4b/8AX5e/+gJXriPgr4b/ABR8P+Bt&#10;GuLHVfhp4d8Z3Es/mrfazLdJLEuxE8pPKlVdvybv+B19Dfte6r8O/gh8Vdb8D6H8HfC81utjbvFq&#10;FxLe/aImli37/wDW7fk318aV7X+2H8XdB+OXxw1DxZ4c+1/2VcWdrbr9ui8p90USI/yb6Czv/En7&#10;MOpeNP2Zfgx4i8AeCrjVdd1H+1v7du7FXd223Cpb7/n/ALm+mWf7M2o+Bv2U/il4j8deC7jR/Eln&#10;faWmj3d8ro6RNLsl2fP/ALtcB8VPi1ofjD9nv4NeDNP+0/2x4S/tb+0fOi2Q/v5Yni2Pv+b5Fo8A&#10;/FrQ/Df7M/xQ8C3n2n+2/Ed9p1xY7Iv3O2B3d97/AMNBB7x4b+FC2P7Ovwl17wx8BrH4narrdrfy&#10;6tfSrdO8TRXTpF/qpU/h/wDQK8U/aKttT0TQ9JsdX+Btj8KLi6na4gvolukluliTY8X72V12/vUb&#10;/vit7VfHXwr+JfwP+FXhXxD4o13w3rHg+1v7edLTRUvYpfPuvN+R/tCfwbK8s8eeHvhzpWjRS+E/&#10;GOs69qfnqjWmoaElkixbH+ff9of/AGPk2fx0Adf+yh+y3q/7Unja+0ix1CPSNK021+0X2ptF5vlb&#10;vlRFX+Jn/wDZHqPSviR8T/2NvH3i3wr4e1pdE1W3vPst86WcUvm+V9x081H+Xa+7/gdVP2Z/2lfE&#10;f7MPja717Q4INSivLZrW80+7ZlinX+B/l/iR/wD2f+/VTwRqGr/Hn9pjw9d6639o6p4i8SWrXn9x&#10;t0qbk/3NlBZ+in/BTzxld6N+yn4d0e5kSbUNd1G1hvG+7u8qJ5Xbb/11RK/Jav0d/wCCwuuL9v8A&#10;hpoy/fWK9um/4F5Sf+yV+cVBAV9O/sZ/tE/Erwn8RvAvgDw5rn2bw5qWu26XVj9jibzVllTzfnZN&#10;33f9uvmKvo//AIJ3+H5de/a68C7F3RWDXV7L/sqtvL/7PsoLPpb/AILDeJ/m+Gnh5WX/AJfL+X/y&#10;Eif+z1s/8E0/2hfiZ8XvHWv6J4m1r+0vDWi6OrQwizgi8qXzVVPmRF/g314N/wAFVteTWP2oEtEd&#10;v+JXoVrasv8AdZnll/8AaqV7f/wSF8Prpvg74m+KWbiW5tbJV/ueVE0r/wDo1aCD5A/bg8ZJ44/a&#10;q+IV9FP51va6j/Z8X+z5CJE//j6PUnwa/Y28b/G74U+KfHeifZ0sNHR/s9pKH82/ZE3ukX/AP/H6&#10;8h8c6xL4h8a+INVnffLf6jcXUr/7TSu9e8/AP9t7xP8AAP4OeKvAul6fDePqLNLp2oyv/wAeErLt&#10;lfb/AB9Ny/7VBZ8119GfsYfsz23x38XahrXie4GnfDvwxF9s1m8kbaJV+8It38PyqzM38KrXznI7&#10;O25mZ3b771+llz4e/wCGe/8AglrdbFaHWPF8Uct0yfIzfanHyf8AgOm2gDA+FP8AwU30zwl8Rl8P&#10;t4P0rw58I4pfs9mum2zpd2cX8Er/ADfvP9pQm75q+F/iX4htvFvxG8Ua5YxeTY6lqd1dQJs2bVaV&#10;3SuaooAK/TX/AII6/wDIF+Kn/Xxp3/oFxX5lV+mv/BHX/kC/FT/r407/ANAuKBHov7G//J337UH/&#10;AGGIv/RtxX2tXxT+xv8A8nfftQf9hiL/ANG3Ffa1BIUUUUAFFFFABRRRQAUUUUAFFFFABRRRQAUU&#10;UUAFFFFABRRRSAKKKKLIAooopgFFFFABRRRQAUUUUAFFFFABRRRQAUUUUAFFFFABRRRQAUUUUAFF&#10;FFABRRRQAUUUUrIAoooosgCiiimAUUUUAFFFFABRRRQAUUUUAFFFFABRRRQAUUUUAFFFFABRRRQA&#10;UUUUAFFFFABRRRQAUUUUAFFFFABRRRSsgCiiimAUUUUAfDn7bn/J237M/wD2E5f/AEbb1xn/AAWF&#10;/wCRZ+G//X5e/wDoCV2f7bn/ACdt+zP/ANhOX/0bb1xn/BYX/kWfhv8A9fl7/wCgJQB8Jfs8/s/+&#10;I/2jviFb+FfD6LD8vn3moSjMVnB/ff8A9lX+Kvqb9rL/AIJ1+HPgN8CbjxtoPiXVNS1DS5YE1GG+&#10;WLypVllSLdEqpuX5nT7zv8tc38IfiBP+zX+wzrXjHw/Ktt418c+IG0u21D+K2tYE+Z1/2/8AW/8A&#10;f1P7lfR/7TGrX3/DsHQpNXup7nVdS0nQfNlu5WeaWVnt5W3M33m+U0AflDX1l4m/YnsPCX7Gdl8Z&#10;NQ8RXaa5eQWt1FpKRr9n8qeVET5vvbvKffXyrYWcupX9vZwL+9uJViX/AHmr9V/+CkEMXgb9jPwf&#10;4Xi2w7byw09Yl/6ZW7//ABFAH5a+FdHi8Q+KNH0qe5Wwiv7yK1lu3+5ErOib/wDgFfWv7T37GPw9&#10;+AfxN8JabfeP9Q8PeD9e0+4l/ta+sHv5YriLZvTZAifI+5f92vjiHd5qeV9/d8tfbn/BTzxBPdah&#10;8IdDvHaS/sfDP2i5Z2+YSy7Pvf8Afqgs7r4T/wDBPP4M+Ivhjc/EW5+JOr+KfC8NtdXX2mys/wCz&#10;YSkW7fuSVXf5Nv6V80/sDaCviH9rb4fwfNtt7qW6/wC/UTv/AOyV9v8AjCEfA3/glnBp6/6Ndalo&#10;UVuy/e3S30u6X/x2V6+dP+CTfhhtW/aJ1XV3j3xaToVw2/8AuyyyxKv/AI5voIG/8FZPEj6r+0Zp&#10;WlLIrxaXoECbP7ssssrP/wCObK+LYYZbm4iggiaaWVtioi/OzV7v+3Zrw8Sfta/ES5RmeOK+S1Xd&#10;/wBMooov/ZK9g/4J0/B3RY18VfG/xnbb/DvguJ3sEb7rXSJvd/8Aa2Ls2/7b/wCzQByOm/saaD8N&#10;/COm+J/jv46/4QCHUU8218OWNr9o1WVf9z/ll/3w23+LbX0Z/wAE/PhT8Jv+Fxah4u+GPjbVtbh0&#10;7TXtLrR9e0/yLqJpXXZKrr8rJ8jfnXwD8bvjBrPx0+JWt+MdckYXF5L+4t925LWD+GJf9xa+1v8A&#10;gj7o6N4n+Jer/wDPCzsrf/vt5W/9pUFnzf8At8a83iH9rT4gSv8AdtbxbJf+2USJX2z+w+V+H/8A&#10;wT58Y+Ip08rzY9X1Av8A3tsO1P8A0CvzZ+M3iFfGHxf8ca4svnRalrV5dRP/AHla4d0/8cr9HPEz&#10;S/Cv/gk3aRwN/pGqaJa/f/u3lwjv/wCOStQI+B/gn8H/AAx8UFv5fEfxR0LwD9llVFi1iKV3n3fx&#10;r/D/AOPV9CfHf/gnzoPwF+AOtePLvx9ceIb9Gtf7MitbJbe3l810+98zs/yfP/DXx/4J0GXxb4y8&#10;P6HAu+XUr63sok/vNLKif+z1+ln/AAVg8XQeFfg94A8C2jbPtl79o2Iv/LC1i2f+hSp/3zQSfMHw&#10;o/YPu/ih4N8P+IIvib4L03+1IllTTLi8/wBIi3N9x1/vf7NfoD+2j8Bf+FpfBPwx4F0zxVonhC00&#10;6+gl8zWJ/KSWKKB4kRf++1r8of2ZtBk8T/tEfDfTIv8Alrr9m7f7qyo7/wDjiV9if8FgtcWbxh8O&#10;tIX79vY3V03/AG1dE/8AaVAHyV8VP2cta+HfxQ0zwLpGq6b481XUoIpbb/hG5ftCMzu6bP8Ae+Wv&#10;W7P9k/4WfC2+tNO+Nvxdj8PeILhU83QfDds97LZ/9d5VR1X/AL4r0L4R+GoP2O/2RtQ+Mt9BD/ws&#10;fxav2Dw4Jl3tZxS/cZf9rYry/wDfCV8q/CX4J+Pf2k/HX2PQ7G71W7vJ919rNwr/AGeDd8zyyy/5&#10;Z6Cz2L9rr9iGL4A+E9K8ceFfEbeLfBWqSxRLcSxL5sG9d0T71+Vlf+98v8FfQ3/BHT/kC/FX/rvp&#10;3/oFxWP/AMFDPit4d8AfA3wr8BvD+qR61qVitqmpOnz+RFAnyI2z7srvtfb/AHV/2q2P+COn/IF+&#10;Kv8A1307/wBAuKCD0X9jf/k779qD/sMRf+jbivtavin9jf8A5O+/ag/7DEX/AKNuK+1qACiiigAo&#10;orK8R6zF4f0LU9Vn/wBVZW0tw3+6i7qiUuQDVor4Y/4bb8ef9A3Qf/Aeb/49S/8ADbfjz/oHeH//&#10;AAGuP/jteP8A2vh0cn1mB9zUV8M/8Nt+PP8AoH6D/wCA83/x2vsXwVq0/iHwjomq3Sqs95YxXEiQ&#10;/d3Oit8tdmHxlPFP3DWnUjV+E6Giiiu82CiiigAoqjqV4mm6bdXbfdgjaVt3+ytfFMn7bnjkyvt0&#10;3Q9m75d1tL/8drgxGLp4X+IZVKkaXxH3Hn2oz7V8Nf8ADbnjz/oH6D/4Dzf/AB2r+g/tmeN9V16w&#10;sZNP0MRXFzFE2y2l37Xfb/z1rkhmuGmZ/WKZ9rU3zlrnPiB4ik8JeCNc1mKNZZrGzluI0b+JlTK1&#10;+butePvEXiPVm1K/1u9uLpm3BhO3yf7n9yqxmPhheWIVK3sj9RwRxS14B+yT8RtX8eeC9QttauZN&#10;QutMnWJbqb78kbJxu/vfxV7833a7qNaOIpxqxNoy5o8xBJeQRtteaNT/ALTUn262/wCe8f8A31Xx&#10;D+0d8J/HN18RNa8RRaPcXmlXEn7q4sX83aioq/Oi/MteA+c/95v++q8avms6MuSVM5JYjll8J+sE&#10;cium5Tu/3akFeY/s0/8AJD/Cv/XBv/Rr16cte5Sl7WnGZ3R+EWiiitwCoJL2GJtrTRq3ozVMelfC&#10;P7RPwn8dT/ETXfEX9i3N9p11PviuLH97tiRNi7kX5l+Va4MXiJ4ePNGPMY1KnJE+6P7Qtj/y2T/v&#10;oVMsgb7rZr8mt7/3mr9J/gP/AMkh8Jt/1D4v5Vx4LMfrUuXlIo1vaneM/lruao/t1t/z3T/vquV+&#10;K+k6n4g+Hev6bowV9Su7R4oFdtvLV+dvi/wD4n8Cz+Xr2kXunfPsV5V/ct/uunytV43Gywq0jzBV&#10;reyP08F7BIcLNHn/AHqnr82vgK7f8Lk8JfM3/H8tfpHnCitcFi/rkOblLo1PaxuOprSKOtDN8pNf&#10;nL8afiv4g8Z+ONVSbU7mHT7W5litrKKVkijVG2Z2/wB+njcZHCQ5mFSp7I/RpcHoc06vjX9j/wCK&#10;Gv3Pi6XwtqF9Nf6bPatLAly25oGX+7/s/e+Wvsle9bYTExxVP2sS6VT2keZC0UV5V8e/i/F8IvCf&#10;2qJFuNXvG8mxhf7u/wDvv/srW1SpGjHnmEpch6PfanaaXB593dw2cP8AfmkVF/Ouff4teDI22t4q&#10;0bd/1/xf/F1+dmr674p+KviKL7XPe67qk7bYoU3N/wAARP4K7WP9lP4mTW3nf2DGny7vKa8g3/8A&#10;odfP/wBqVav8Cmcn1iUvhife+k+I9K12Pdpup2l+vrbzq/8A6DWoBX5ZOmvfDvxJt/0vQtasW/gb&#10;a0TV98/s8/Ey5+KXw9gv73aNTtZWtbkr/EyhW3D/AHlYV14LMfrEvZTjyyNadbn909Vooor2zpCi&#10;iigAooooAKKKrahM1rYzyr9+ONmoAsUfhXw1/wANs+PP+gfoP/gNL/8AHaT/AIbc8ef9A3Qf/Aab&#10;/wCO14n9r4Y5PrFI+5vwo/Cvhn/htzx5/wBA3Qf/AAGm/wDjtL/w2348/wCgfoP/AIDzf/HaP7Yw&#10;wfWKR9y/hR+FfDP/AA2548/6Bug/+A03/wAdpf8Ahtvx5/0D9B/8B5v/AI7R/bGGD6xSPuaivhj/&#10;AIba8d/9A/QP/Aeb/wCO19A/s4/FzWfi34d1S91qCytprW6+zqtjEyLt2Bv4natqGY0MRLkiXGtG&#10;cuU9mooor1ToCiiigAooooAKKKKACiiigAooooAKKKKACiiigAooooAKKKKACiiigAooooA+HP23&#10;P+Ttv2Z/+wnL/wCjbeuM/wCCwv8AyLPw3/6/L3/0BK7P9tz/AJO2/Zn/AOwnL/6Nt64z/gsL/wAi&#10;z8N/+vy9/wDQEoA+X/hN4k8B/Fn4DQfCLxv4sj8A6npetPquia9cWrXFo6yptlhl2/c/vb3+Svsr&#10;/gptZp4b/ZH8K6TbSLLawapZ26vF91lit5dn8q/Juv2V8cfDe3/bi/Y78Ex6drdvoNzJDZ6g1xKv&#10;mxRSxReXNE/4lv8AvmgD8+v2DPhFF8S/jrp+q6r8nhfwkv8Abup3D/cXyvniR/8Agaf98o9fYX/B&#10;Xq5874Q+Atv+ql1pm/8AJd6+afj18UPCPwH+Gr/A/wCE+pnWGe5SfxX4oix/p1wm3/R02fwr/Tb8&#10;3z19yfG74L2P7cX7NfgibSPEdtpsu231W3vpovNh/wBVslRl/h+9/wAAZaAPy/8A2Tvg+3xo+N3h&#10;/SJ/k0Szl/tLWLhvuRWcXzvu/u7/ALv/AAOrv7RvxLn/AGlv2ltT1PT0329/fRaRo8P/AEwV/Ki/&#10;77+9/wADr1D42eOfBn7NPw51b4M/CvVV8Q67q2xPF/jGFl/e7P8Al1i2/wAP3t3zf31+dnevnf4I&#10;alY6P8afh/qGpzrbaZa6/YXF1NN9xYluEd3f/gFAH6Kf8FWvEUPg/wCCHw+8C2TCFLq/80xJ93yL&#10;WLbs/wC+pU/75rF/4JB+FWs/+Fl6rcxSQ3aNZ2WyZNu3/WvXvf7YWlfCvTZvCfxR+ImpG8i8IGab&#10;TNBiaJ/7UuGKsibf4vmRP9j+9XG/8E2fiFL8VvCvxU8QahNGniDVvEj3t0if8sleJPK/4Cu1k/4B&#10;QB+YXxm1Wfxl8ZPHGqorXL3WsXlx+6Xf8nmv8/8A3xX3j8arlPgj/wAEvfB+gWfyXHipLWKWWL/p&#10;433ku7/gCbK8/wDip4b8D/sL/DHxN4W0/XLfxr8XfF9tLYXOoJGoTS7Bx8+U3ttZ0/4E3+6lfRPh&#10;fwpoP7b37B/h7wxp+o20OuaTZWtvEztvex1C1Tyv3qfwq6f+OS0Fn5FV+qn/AATR0BvAv7KPjrxn&#10;cQbH1K6uriJtvzPBbwbU/wDH/Nr518P/APBMbx5puovffEPWtC8IeELP97faq18kv7pfvbf/ALOv&#10;t/8AZk+IHgf44fBPxp4G+H+zSdC0bz/D+nRyn961s9uuy6ZfvfO7ytQQfi8sMt/eJFEu+W4l2Kn+&#10;01fql/wUleDwT+x74I8KxfucXlhaJEv92C3f/wCIr58+Jnw48E/sm/DvR/h5fXek+JPir4h1qyu9&#10;Y1C3Tcul2EVwjois/wDqt+3/AIF8/wDsV9wftkfs/wCjftAeEPC8+veLbXwt4W8P3janqN1KE/e2&#10;+35lV921G/2v9qgD80/2B/AzeLP2rPh+tzbb7S1nl1L98vyN5ETujr/212V6j/wVg8Tya3+0Ho+h&#10;xeY6aTosX7kf35Xdz/47tr039mv42eFvih+2/oWmeFrVdI8D+GfDt1pHhu12bPN+5vl/3m2v/wB8&#10;V137Yi+Cv2ffiB4o+L+oalFrvxF13Tk0rw3oM6pssP8AR/Ke6Zf4/wC9/D9/b/FQB8Z/8E99EXW/&#10;2tvAit/y6y3F1/3zE9er/wDBT2Sfxt+1j4c8LwMqP/ZlnZRO/wDC88r/APxa1kf8EqtE/tT9p24v&#10;pImddN0K6uPO/uszxRf+zvXln7ZPxR/4Tn9qzxn4l0q8byrPUYrexuEb7v2VEi3p/wADTdQB92f8&#10;FEviW/wK8FfDXSNP8GeF/E+iZliWLxJpn22K1aCKJIvKTd8rbHevhvxV+3T8X/EmjNo1pr0HhXSm&#10;+X7J4Zs4rBEX+5vX5v8Ax+v0h8U6B4P/AOCin7Mtj9i1WGy1H5bqGVPnfTL9U2usq/3fnb/eVlav&#10;ii5/4JVfGS21QQfavDb2Sv8ANffbnRFX+9s2bqAPjiaZppXllZnlb7zO33q/TL/gjr/yBfip/wBf&#10;Gnf+gXFfJXx++Ffwt+CPhS08MaZ4nl8c/FDz0fU77TJf+JZYRf8APJP+er/8C/74+7X1r/wR1/5A&#10;vxU/6+NO/wDQLigo9F/Y3/5O+/ag/wCwxF/6NuK+1q+Kf2N/+Tvv2oP+wxF/6NuK+1qCQooooAKr&#10;3VtFe28kE8aywyLtaJ13Ky1YooA8X+LXwF8J694M1uTTfDVha60ttLLbT2UAibzlUso+T+9/Wvz/&#10;AK/Wdhujr8w/ip4b/wCET+I3iLSNuxLW8l2r/sN86f8AjjV8fnFCEOWrE83FR+0fcvws+H/gnU/B&#10;Wh6vbeE9GMl5ZxSuzWMTvu2/N8zD+9XqMMEcMaxRKqRKu1VVfu14b+x34q/t74Sppzf67SbmW2x/&#10;sN+9X/0Nl/4BXvNfR4TklRjKB2U/hDpSFgKJOK+FPjp8efF1t8VNdtND8QXdhptnP9lWK3b5dyfI&#10;/wD4/uqcXi44WPNIKlSNKOp91ghunNLXxL+zj8dPE+pfFOw0zxFr1zfaffo9uizt8qS/fT/0Hb/w&#10;OvtlPWnhMXHFR5oBTqRqx5kRyQpNE0cqq6N8rK38Vea/EX4f+BNK8JaxrN/4T0d0s7SW4d1sokdg&#10;qH+JVr0+vDP2wPEJ0T4PXVqr7JNTuYrX/gP32/8AQKeM5Y0ZSkVU+E+F9K02fXtZtNPtl33F5Otv&#10;Eif3mfZX6OeFfgv4N8I21sLLw7pvnwqv+lSWyPNu/vb2r4w/Zb8Or4h+NGi7l3xWG69b/gKfJ/4/&#10;tr9Da8LJ6EZRlVkcmEj7vMZut6Pba7pF3pl4nm2t1C0Eqf3kddpr5D1r9iHXF1aUaVrlk+ns37pr&#10;tWWZV/2tqV9jXWoW9njz544d33RK22of7a07/n9tf+/q17WIw9DEfxTpqU4z+I4b4KfCW0+EXhb+&#10;zIJ2vLqaTzbq627d7/7I/u16RUFreQXi7oJo5l/2G3VPXVSpwpQ5YFx90aen4V+VniT/AJGTVv8A&#10;r8l/9Dr9U/8ACvys8T/8jHqv/X5L/wCh185nnwwOPF/DE/QX9mn/AJIj4V/692/9GvXqFeX/ALNP&#10;/JEfCv8A17t/6NevUK9/DfwYHZT+EKKKwtW8aaD4eO3Vdc07TW/6e7uKL/0Jq3lOMNyzdphT5K5W&#10;x+K3gzUZPLtvFmizSN/yzTUIi3/oVdMk0c8XmRuro33WVqn2kZr3SND8sfFCbPE2qqq/8vkv/ob1&#10;+i/wH/5I94S/7B8VfnV4m/5GbVf+vyX/ANDev0V+A/8AyR7wl/2D4q+Vyj/eZnDhvikd7/DXgX7a&#10;C/8AFoYv+wlB/wCgvXvv8NeB/tof8khT/sJQf+gvXv43/dpHXU/hnyn8Bv8AksnhD/sILX6U1+a3&#10;wF/5LF4Q/wCwgtfpTXlZH/Bkc+F+ETHGK+Vvip+x7deJ/FF7rXhvU7a2iv5WuJbS73/LK33trL/D&#10;X1JPcxW8O6eRYk/vO22q/wDbWn/8/wBb/wDf1a9jE0aWIjy1TrlGMviPFPgB+zivwlvJ9X1K+j1H&#10;WpYvIXyFIjiX+L/eaveM8VTt9Ss7xtsN1DM392ORWq7WlCnTox5aQRjGMeWIlfD37bGtNdfEzT9O&#10;DfurPT1fZ/tu7/8Asu2vtabUrS1bbNdQwt/ckkVa+Df2vLiK4+Mt00Uiyp9jg+ZG3fw15OcT/wBm&#10;OfEfwjv/ANhfQraa/wDE+rvGrXECxWsT/wB1W3M3/oKV9fba+UP2Hr62s9J8WedcRxbri32722/w&#10;PX1F/bWn/wDP9bf9/VrbLOSOGiPD/wANHjfxW/Zn0/4seNo9eu9Ym05PsqW8tvbQJvlZWf597f7L&#10;7fu/w12Pwp+Duj/CHT72z0e4vbhLyVZZXvZEc7l/3VWu2h1C0uW2w3UczekcitVrg12Rw9GNT2sf&#10;iN+WPNzC0VHJMsK7nZVRf4mrlr74r+DNLkaO78WaLbSL96OTUIg3/oVdMqsI/EWdbRXP6T488OeI&#10;W2aX4h0vUm/u2l7FKf8Ax1q38g9KIzjP4Q5haKKK0AKp6x/yCL3/AK4v/wCg1cqC8h+1WssG7b5i&#10;stRL4APyp02wl1XVLSzi/wBbcSrEv+8z7K+84P2S/hysKq2kzP8AL95ryXn9a47wn+xha+GfE2la&#10;u3iaS9WwuVuPs/2LZ5m1vul/Nr6aUYGK+ewOA5eb28Tho0OX4zxn/hkz4cf9AebP/X3L/jXw94+0&#10;q20Hx94l020i2Wtnqd1bwJv+4qyuiV+o7fdNfmJ8Wf8AkqnjL/sNXn/pQ9c2cUaVKnHliRiYxjE+&#10;jP2efgB4L8f/AAx0/WdZ0+S4v5JJFeRZ3X7r16SP2TPhx30ebH/X3L/jSfsj/wDJENJ/67XH/o1q&#10;9nNephMLQnQjKUTop048sT4B/ag+FukfC/xZpkOiW7WtheW3m7HlZ/mV/m+9/wAAr2X9hv8A5EnX&#10;/wDsIL/6BXoPxy+A9v8AGqLR/M1Q6VNpzSbZUg83er7cr95f7tWPgz8IYPgjoGoWLayNRjuZ/tDT&#10;SxeRt+Xb/fauSngpUcb7WMfdJjS5anMeo0VR/tzT/wDn+tP+/wCtT211BeJvgkjmX+8rbq+h54HW&#10;T0VR1TVLHSbf7RqF5DZW6/eluJFRPzaucX4weBppvKTxjoTy/wB3+0Yv/iqUqsI/EB2NFVbPULbU&#10;rZLi2njuIH+7JE+5WqP+2tP/AOf62/7+rT54AXqKo/21p/8Az/W3/f1avVSnFgFFFUn1ixRmV7y3&#10;Rl+8rSrQ5KO4F2iqH9t2H/P9af8Af9av79/3anmjMAooo8yrAKKx9Y8W6JoI/wCJlq9hp3/X3dJF&#10;/wChGsVPjF4FeUxr4w0Iuv8A1EYv/iqw9rTj9oOZHZUVlaZ4k0nWo92n6pZagvrbTpL/AOgmtWtI&#10;yjPYBDXkH7SXxS1L4U+DbXUNIa3/ALQurxIFS4XcNu1mb+VerXd5Bp9u09zNHBEv3mkfaq18HftT&#10;/Fi0+JXi60stIm+06TpKMizL92WVvvMv+z8qV5mYYn6vR3945q1TkifSf7M/xS1r4reF9Uvtc+zi&#10;4tbzyU+zx7fl2K39a9or5i/Ynvra08D64s9xHE39o/xtt/5ZJX0f/bWn/wDP9bf9/Vq8HW56EZTZ&#10;dGfNEvUVDDdRXiboJFlT+8jVNXpmx8Oftuf8nbfsz/8AYTl/9G29cZ/wWF/5Fn4b/wDX5e/+gJXZ&#10;/tuf8nbfsz/9hOX/ANG29cZ/wWF/5Fn4b/8AX5e/+gJQB+YtdBpvxF8VaP4fl8PWPijWbPQrht8u&#10;mW+oypaS/wC/Er7Wr2f9jX43fDr4I+JfEV98RfCj+KLK/s4oraKPTre68qVX3u371l2V91/A79pT&#10;9nf4+fEjTvBWgfCaG01W+illjm1Lw7YJEvlKzP8Acdm/goLPyNro9N+JHi/R/D8ug6f4q1uw0KXd&#10;5umW+oyxW7bvv74lfbX7MftGeIvgr+zL4V03XvE/ww0q/tL68+xRJpmhWTur7Gf+LZ8vyV8nfE79&#10;rb4A/Fnw1F4T8JfDBtE13UtT05YL6bQrC3RVW9id/nidm+ZEdP8AgdBB+etFfvF8XvDvwm+C/wAN&#10;ta8baz8NtBudN0mNZbiGy0O1aYhnVPl3Kv8Aer5b039u79lXUryG2ufhQbGCRtjXNz4ZsGRf++HZ&#10;qAPzJub+5v8AyvtNzPcpF93zpXfbWn4b8Z+IfBktxLoOvaloktwmyV9MvJbfzV/uNtf5q/Xn42fs&#10;CfCf40+B5tV8HaJY+FfEFzafaNNv9HT7NaSsyb0L26/Jtb/c3Vj/APBOr4V+DvEn7LeiX2t+EdC1&#10;XUGvr1WuL7T4LiVttw/8TJQB+RFzcy3lw888rTSs29ndt7tW94J+Ivir4b6l/aHhXxHqXh66b78u&#10;n3L2+7/f2/frrf2nLC20r9oT4i2djbQWdpb63dJFb28WxIl3/cRE+7UX7Nlhbar+0B8PLO+to7y0&#10;uNbtVlt7hd6Sr5qfI6t96gsxPHPxj8dfEtv+Kq8X634hTdvWG+vpZYl/3E37VrE8N+MNe8GXUtz4&#10;e1zUtEu5V2NNpl49u7L/AHN6vX63f8FDPhb4L8Nfso+LdR0fwjoWlahHPY7Lqx0yCKVd13F/EqVz&#10;/wCyj+wD4B8D/DzS/GnxJ0mPxH4ins01KS11Fd9pYps37fK+7I2372/dQB+UN5eXWpXUtzeTy3l3&#10;K2+WaZt7s3+/WxqvjzxLr2l2mlan4j1bUtMtV2QWN3fSyxRf7iM+1a/QnUf+CmXwn0PW30zQ/gvD&#10;ceHlbb9r22tqzL/fW38pl/8AH69j8f8AwB+BX7XnwosvE/h6y0zw5qmpWTXOn6rYpFZXCS8/JcRL&#10;8j/P8rbv+AtQQfkDpupXmh39vfafeT2F7btviuLeV4pYm/vo6/dqXW/EOq+J9Sl1DWNTvNV1CX71&#10;3fTtLK3/AANq+3v2ef2sPgX8IfhNpPhDx18NpPEHibS5LqK81BNEs7pZf9Idk+eV9zfJsr7K/Zx8&#10;UfBP9p7w3quueGPhhpdhZ6defYpF1bQLNHZ9iv8ALs3f3qAPzp8OftWeF/gp8Gbrw18JfDWpaP4z&#10;12zSDX/FOp3CtL9z7kCJ93777Pu7K+XXd3bc1frt8dP2kv2ef2f/AIi3vgzxD8KILvU7WKKV5tO8&#10;O2DxbZV3L990avAb7Rfh1/wUF+PfhXQ/h94duPBHhvR9PnutelXTrW0d4/NTZs8pnVmfcq/NQB8T&#10;+D/H3iX4e3/27wv4h1Lw9dt96bTLx7d2/wB/b96ul8YftDfE/wAd2/2bxB4/8RaraOu17eXUZfKf&#10;/gG/bX6dfFu6+Av7AXgzSVh+G9vq+q6i7pZo8CXF1Ps273luJdxVfm/+xrnvgP8AtnfB79pjxRF4&#10;J8S/C7S/D9/fo32VL6KC9tJ9qbtm7yk2tt/2aAPyhr9Nf+COn/IF+Kv/AF307/0C4rxX/goV+y34&#10;O+Cd3ovirwFPHDous3DwT6Sk3mJaybd4Zed21vm+X+HZXtX/AAR0/wCQL8Vf+u+nf+gXFAHov7G/&#10;/J337UH/AGGIv/RtxX2tXxT+xv8A8nfftQf9hiL/ANG3Ffa1ABRRRQAUUUUAFfD37anhddM+I1hq&#10;8a/Jqlovm/7csXy/+gbK+4M8V89/toeFv7Y+Gdrq8S5l0m8V3P8A0yf5G/8AHtleVmdL2uGkc1eP&#10;NTPOP2HfEi2/ibX9DZ/kurZbuP5v4kbY/wD6HX2ZX5ufs8+IP+Ec+Mfhq53bIpbr7K3+7Km3/wBm&#10;r9Iu1c2T1OahyfykYaX7sw/GevReFvCuq6vL9yxtZbj/AL5WvzEs7a88T65FBFuudQv59i7/AOKV&#10;nr7b/bH8WNoPwrOmRt+91i6S3b/rkvzv/wCgr/31Xz3+yb4P/wCEn+L1lcyLvtdJie9b/f8AuJ/4&#10;++7/AIBXBmn+0YmNCJjX9+pGB5XompT+GPEdlfLuS4sLpZf+BK9fqJo2qQatpdpfW7bra6jWeJv7&#10;ysu4V+d/7RHhhfCXxg8RW0a7I7if7bH/ALsvz/8Aoe+vr79lPxMfEnwa0qOVt02ms1g//APu/wDj&#10;jJRlMvY150JDw/uS5D2KvjT9uLxF9o8S+H9DVhstbZrqRR/elfZ/7J/49X2Xnivzc/aC8Vf8Jf8A&#10;F7xLdr/qIp/sUf8AuxfL/wCy7v8Agdd+cVOShyfzGuJl+7PcP2GvDSrF4l8QyJmVmisIG/2Pvv8A&#10;+yf9819afw15J+zH4V/4RX4M6Kki7Li/Vr+X/tryv/jmyvWq78vpeyw0Ym1GPLTij5m/aw+FPi74&#10;gahpV94fsVv7WxtnVollVZdzN/df71fHmpWF9o9/LZ30E9nd27bJbe4V0dW/3K/Vtvm4Ir88P2ox&#10;j47eJ/l/it//AEnirwM4w6j+/icmJp8vvnvv7DnzeANc/wCwmf8A0UlfSY6V82fsM/8AIg69/wBh&#10;I/8AopK+k16V7mA/3aJ10f4aE/wr8rPE/wDyMeq/9fkv/odfqn/hX5WeJ/8AkY9V/wCvyX/0OvHz&#10;z4YHNi/hifoP+zT/AMkP8K/9cG/9GvXprHg15l+zT/yQ/wAK/wDXBv8A0a9aHxp8bN8PfhnrmsxH&#10;/S4oDFbD/pq3yr/8V/wGvaoyjDDRnL+U7I/AeBftGftN31vqd14X8JXX2UQfurzU4W+fd/EkTfw/&#10;79fM+l6PrPjLVPJ0+0vdY1CX59sStK9UrO2udY1KK2gVrm7upViVP42Znr9JPhL8L9L+FvhS20uy&#10;hQ3LKHurr+OeX+ImvmKFOrmlWUpS9086MZYiXvHwrf8A7PfxF021+0y+E9QeL/p32Sv/AN8K+6qn&#10;g74neMPhXqeLC+ubPa373T7vf5Tf7ytX6XhT3Oa4f4kfCbw18TNOa21mwV5cfuryJds8X+6+P/Ha&#10;9CWVTpe9Qmayw/L8Mj82b+8bUr+7vJV2S3ErSsif7T1+kPwH/wCSP+E/+wfF/KvzevIfs15cQL8/&#10;lSstfpD8B/8Akj/hP/sHxfyrkyX+PMywnxHfdq8D/bQ/5JCn/YSg/wDQXr3ztXgf7aH/ACSFP+wl&#10;B/6C9fRY3/dpHdU/hnyn8Bv+SyeEP+wgtfpTX5rfAX/ksXhD/sILX6U15WR/wZHPhfhPJf2kPBOv&#10;fEH4dvpPh+OOa7a5SWRJJfK3KtfBfinwhr3gvUfsWvafc6XdfwLKv3/9tH/ir9TWNfH37dS7dX8I&#10;f9cLr/0OGnm2Hjye3DEU/d5jm/2KX3fFy9+b/mDy/wDo2KvuUfdNfDX7Ev8AyVzUP+wPL/6Oir7l&#10;HeujKNcMa4f+EfG37VHw18V+LPigL3RtCv8AUrIWESebbxs6h9zV85+IPD+qeFtQaw1mxm068VEd&#10;re4Xa2yv1VZQeDXwH+2Gu341XQ/6c4P/AEGvMzTBxpw9uc+Jp/aPM/DPgXxJ4yinl0HRr3VEg2pI&#10;9rFu21vf8KO+If8A0KOrf9+Gr6C/YT/5A/iz/r4g/wDQHr6nGD1FGEyyOIoRqSkFLDxlDmPk/wDZ&#10;F+H3ifwj4u1qfW9EvdMilsgsT3ceze2+voH4nfErSvhf4Zm1jVH+VPlht0+/PJ/cWuwwFr4J/a48&#10;fTeKviZLpMM27T9FXyFh/g83/lq//sv/AACvSryjluG5Ym0v9npnG/Er43eKvihfM2oX0ltY7v3W&#10;n2jMkS//ABTf71P8P/s//EHxNZ/a7Hw1d+Q3KtcOlvu/7+ulevfsdfCe21ua58Y6pFHcR20vkWMU&#10;q7l8wffl/wDifrX2Mo9OK83C5fPFR9rXkY06Ptffmfl94s+H3in4d3Srrek3eltv/dTMvyN/uOny&#10;17J+z/8AtOal4e1S10HxZetfaLM/lR3dw26W2/ufP/Gv/oNfYXijwtp3i7QbvSdUtlubK6j2Oj/+&#10;hf71fmZ4v8NyeEPFWq6NP88tjcy2+/8Av7X+/WOJoVMtqRqU5EVIyw8uaB+piusn3afXlv7N3i8+&#10;MvhHodzO267tUazn/wB+L5f/AEHbXqdfXUqntacZxPRjLmiFFFFblhRRRQAjfdNfmJ8Wf+SqeMv+&#10;w1ef+lD1+nbfdNfmJ8Wf+SqeMv8AsNXn/pQ9fM51/DicOK+E+1P2R/8AkiOk/wDXa4/9GvXtHevF&#10;/wBkf/kiOk/9drj/ANGtXtFezgv4ETop/wAOIhryX9pDwXrvxA+HTaR4dSOW7e6jkkhkl2bol3H/&#10;ANC2V601AWt6lONWPJI1kuaJ+Wvirwhr3grUPsWu6fcaXP8AwLcL97/bR/4q9d+CHx8tfhL8N/EF&#10;sym81We8Ways/wCHLIFZ2/2fkWut/bsj/wCJp4V/64T/APoSV5P+z38Kbb4ueOX0zULlraytbVrq&#10;dIvvyrvRdn+z96vh/Z1cLjPZUDyeWcavLAx9W1Txv8aNelmkj1LxBdNx9ntY3eKBf9lV+VVrldY0&#10;e+8P6jcafqVtJZ3sDbZbeVfnWv0/8O+FdJ8H6RDpuj2EFhZRLtWKJMY/+Kr5K/aU+B/i3xB8Ub3W&#10;NB0SbUdPvIImaS3K/wCs2bG/9BFdWLy6rTp+15uaRdSjKMeY9s/Zb8z/AIUPo/kf63/SNu/+95r1&#10;8i/EL4G+O/AkN1qmr6Wz2CtvkvbeVJUXc/8AF/EtfZv7OOh6j4X+Eej6bq1rJY38TS77eUfMv71q&#10;sftF4/4Ur4s/69P/AGZa9SthVUwkef7MTplT5qR+enhd2/4SbSvm/wCXyL/0NK/VNf8AVivys8M/&#10;8jNpX/X5F/6Glfqmv+rFY5H8MiMKJJXwH8ZPgd470vXvEXiO70oT6ZJc3F5JPZzpJtRmZ9zJ96vv&#10;41yHxd5+FfjI/wDUHvP/AEQ9epjcPGvT977J0VKfPE/Mne/96v1T8O/8gHT/APr2j/8AQa/K2v1S&#10;8Of8gHTv+veP/wBBrxck+KZyYQ0jjGT0r4+/aM/aa1JNcvfCvhO4awgtWa3vNQi/1rP/ABIn93/f&#10;r6p8WahJo3hfWL+H/WWtpLOg/wBpUZq/LhHW5vEa5lb97L+9eunNsTKlGNKH2jXEVJR92J2XhD4R&#10;+N/in5t9pum3F5Fu+a9u5diO3+83366+4/ZB+I9vHuSysZv9iG8X/wBnr7p8O6XY6Po9nZaZFHDY&#10;QRKkCRfdC1rYpU8op8nvSJjh4n5aeJPDevfD7XW0/VLabS9Sj+fbv/g/v70r7a/ZF1zUfEXwq8/U&#10;7641KeO9liWW7leR1QKmFy3+ea5D9qz4JeIfiD4i0fV/DVgL+VbVrW5XzUTbtfcn3v8Afb/vmu8/&#10;Zf8ABmteAfhxLpmu2bWF99tkl8lnR/kKpj7v0rLBYerh8XKP2Qo05RqHh/7THw/8c+KvihqMulaT&#10;q2paP5UQi8lWaHOxN9fPWteH9Q8M6nLYatZTWN5HsLW9wu1lr9Vm6gYr8/v2tBt+OOsD/phB/wCi&#10;krDNMHGnF1ub4jHE0eX3zz3wz8PvE/i+1ludB0a+1K3ibYz2kW7a1bf/AApH4h/9CnrH/fh6+lf2&#10;HP8AkQ9c/wCwj/7SSvpQDd1FPCZZGvRjU5y6WHjKPMeLfspeGdX8LfDFrDWbG406++3Sv5Nwu19v&#10;y17T/DSjHalr6mlT9lT5TujHljynw5+25/ydt+zP/wBhOX/0bb1xn/BYX/kWfhv/ANfl7/6Aldn+&#10;25/ydt+zP/2E5f8A0bb1xn/BYX/kWfhv/wBfl7/6AlbFn5i19S/8E0P+TwPCn/Xtf/8ApLLXy1X1&#10;L/wTQ/5PA8Kf9e1//wCkstBZ9e/8Fdv+SH+D/wDsP/8AtvLX5f8Aw0/5KT4V/wCwra/+jUr9QP8A&#10;grv/AMkR8H/9h/8A9t5a/L/4af8AJSfCv/YVtf8A0alBB+837QHhHwt44+EPiTQ/Gusr4e8M3sSJ&#10;e6nJcpAsCiVWU75PlX5lSvi/wj+xR+yhqPiOwtrX4sWfiS5kkVYtMh8TWZe6f+5+6+b/AL4r6V/b&#10;8/5NB+JH/XnB/wClUVfhrDM1tKssTbJVberpQB+y37bvxE+J/wAIvg3qEfgLwvY23hyG0+xXOuw3&#10;2+ewhb918kGz5f8Af3Ntqz/wTH/5NF8P/wDX9f8A/pQ9enXWn/8AC9/2Wmsw++bxR4T2rL/01ntf&#10;lf8A76NfGP8AwTV/ak0DwLoN78KPGmoR6FfQ6i0umXF6wiiZn+/A7/wsG/vf3qAPjL9q7/k5T4l/&#10;9h26/wDQ6i/Za/5OM+G//Yftf/RqV9xftbf8E3fFHxM+J2q+Ofh/qumyw6zL9qvNN1SV4mjl/ieJ&#10;lRlZX+9/DUX7J3/BNrxV8OPilpHjb4g6ppcMOiy/arPTdPladpJV+47vtRVVfvfx0AfQX/BSj/kz&#10;3xj/ANfFh/6WxV4d+zN/wU58KN4M03w18UIrrSdWsYEtf7at4PtFveIibN0iL8yN/wABZap/8FGv&#10;2u/C1/pel/Drwzd2niOaHVYLzWmiYS2+yB96W+/7rMz/AHv7uyvftJ+FPwN/an+COoz+CdD8NWCa&#10;zYvAt9Y6ZbpdabOy8b1X7jq38NAHmN3+z/8Asd/tCalNeeH9d0fTtXvn3eTomt/ZJnZu/wBll+7/&#10;AMBSvOfi5/wSPmt9KuNQ+G/i1r+6X500rW40Xzf92df4v95f+BV5lN/wSh+Mi6w9tFfeGXtPN+W+&#10;+3yqm3+9s8rdX6FeF77Qf2Pf2ftE0/x/40W8TRrZon1C8b97dP8AM4iiT7zf3UX+6BQB+GOsaPee&#10;HtWvdK1CBrPULOdre6t5vvxSq+x0/wC+6/U7/gkL/wAkd8cf9jAv/pPFX5p/Fzxx/wALO+KXirxZ&#10;5H2ZNZ1O41BYf+eStK7IlfpZ/wAEhf8Akjnjb/sPr/6TxUFHyh/wU2/5O88Tf9eNh/6TpXnP7K/7&#10;R2ofsxfE9fE9nZLqlhdQPZahp7S7TJA7I3yP/C6Mq16P/wAFNf8Ak7rxH/142H/pOlbP/BOPxh8M&#10;bPxrrfhX4k6Pol0dZWJtJvtctopYop13b4t7/d3b1/74oJPr7VP2pv2Wv2qPDMGk+N7u1hUnfHae&#10;I4ntJbZ/9idfun/deuWm/wCCa/wE+KlhNfeAPGV2kTfdm0nU4tSt1/z/AL1N/bI/4J3y/FbWtK1/&#10;4WW+gaDLBa/ZbnS/K+yQzfO7LKjRLt3/ADbfmrB/Y5/4J8/Eb4N/FrTfG3ifxHp+j2unh/8AiX6T&#10;cvM95uTZsl+RFVf++qAPlL9qn9iPxb+zD5Wq3F3B4j8J3U/2eDVbeNonRvvIssX8LfI/8TLX1T/w&#10;R0/5AvxV/wCu+nf+gXFWf+Cn37S3ha6+Hx+F2hX9tq+vXV/FLqf2dvNSzii+bazf89d+z5P7m6q3&#10;/BHT/kC/FX/rvp3/AKBcUAei/sb/APJ337UH/YYi/wDRtxX2tXxT+xv/AMnfftQf9hiL/wBG3Ffa&#10;1ABRRRQAUUUUAFcp8TfC58YeAPEGjKu+W8s5Ui/667fk/wDHsV1VDcis5x54copRPygtpp7C8ini&#10;Zobi3l3q/wDdZa/UXwjrsXibwvpWrxj5L62iuNv+8tfnV8b/AA3/AMIr8WPEun7dkS3jSxJ/sy/O&#10;n/odfYn7KXiuPWvgrp6SS/PpMstlOzt/c+Zf/HHSvlMqn7GvOlI8/D+7KUTwr9tTxd/a/wARLLQ4&#10;n/daTbfP/wBdZfm/9A2V6J+xH4P+w+E9X8Ryr++1G48iL/rlF/8AZN/47Xyz8SPEzeNvHmu6yu7Z&#10;eXjNF/1y3/J/45X6HfCHwifBPw18P6PKmy4t7VfPX0lb5n/8eJq8B/tGNnXCl79WUj51/bj8JrDq&#10;Hh3xJEvMiNYT/wDAfmT/ANCeq/7DviprfXtf8PSy/urqBL2Jf9tPlb/x1k/74r2j9qTwm3ir4O6x&#10;5S77nTtt/F/wD7//AI5vr4y+Bnix/BXxW8O6kzfuGufs8/8A1yl+Vv8A0Lf/AMAqMR/suYRqfzCq&#10;fuq/Mfol4t16Lwz4W1jV5flisLSW4b/gKbq/MTTbO68T+I7Szi+e71K8WJf9pmevuT9rzxCdF+Dt&#10;1bK+yTVLmK1/4D99v/QK+Zf2VfDa+IPjRo7Mm+KwWW9b/gK/J/4861WZy9tiaVAMR79SMT780mxi&#10;0jS7Syg+SG1jSFf91Vq/RRX1cVyxPSE/wr87v2pP+S7eKfrb/wDpPFX6I/4V+d37U3/JePE/1t//&#10;AEnirwM6/gROPFfAe/fsM/8AIg69/wBhI/8AopK+k16V82fsM/8AIg69/wBhI/8AopK+k16V34D/&#10;AHaJtR/hoT/Cvys8T/8AIx6r/wBfkv8A6HX6p9vwr8rPE/8AyMeq/wDX5L/6HXj558MDmxfwxP0G&#10;/Zp/5If4V/64N/6NeuH/AG2tQa3+F9hbqebnU4kb/gKu39K7j9mn/kh/hX/rg3/o1686/bji3+Ad&#10;Ck/hTU//AGk9d1b/AJF//bptL+CfPX7Nelw6t8avDCTLujhne4P+8iO6/wDj22v0YFfnr+ylMsPx&#10;w0Ld/Elwi/8Afp6/QodaxyX+DIjC/CLQf9XRR/yzr6F7HYflJrH/ACFr7/ru3/odfo78B/8Akj3h&#10;H/sHxfyr84tY/wCQtff9d2/9Dr9HfgP/AMke8I/9g+L+VfHZR/HmeXhPjkd7/DXgf7aH/JIU/wCw&#10;lB/6C9e+fw14H+2h/wAkhT/sJQf+gvX0WN/3aR31P4Z8p/Ab/ksnhD/sILX6U1+a3wG/5LJ4Q/7C&#10;C1+lIrysj/gyObC/CFfIH7d3/IX8If8AXG6/9Chr6/r4+/bu/wCQv4Q/64XX/oUNdua/7pI1xH8M&#10;5r9ib/krmof9geX/ANHRV9y+tfDX7E3/ACVzUP8AsDy/+joq+5fWs8n/AN2Jw38IWvgL9sT/AJLV&#10;df8AXnB/6DX37XwF+2J/yWq6/wCvOD/0Gpzj/dgxPwHqn7Cf/IH8Wf8AXxB/6A9fVBr5X/YT/wCQ&#10;P4s/6+IP/QHr6oNdOV/7pEuh/CEb7h+lfld4q1WTXvFGsalK2+W8vJbhv+BPvr9T3+430r8o9Stm&#10;tr+7gb78UrK3/fdeXnnwQObF/ZPoP4O/tTab8L/AtjoD+Hbi8kt2ldp1uVVG3OW/u123/Ddml9vC&#10;d0P+3tf/AImuZ+Dv7K+gfEr4faZ4gudYv7a5uvM82KIJtVld0rsv+GG/Df8A0MGqf98x/wCFZUf7&#10;R9nD2XwhH2/L7pTP7dmmH/mVLof9vaf/ABNfNXxV8awfEPx5qniK2tX0+K+aJvIkbdtZYkR//QK+&#10;of8Ahhvw3/0MGqf98x0v/DDXhv8A6GDVP++Y6VbD4/ER5aopU68/iLf7EcrSfDfVY/4F1N2X/vhK&#10;+jlrgfhF8JdO+EOh3Omafdz3aTz+ezXG3f8AdC/w/Su/r6PCU5UaMYSO+nHljyhRRRXYWFFFFACN&#10;901+YnxZ/wCSqeMv+w1ef+lD1+nbfdNfmJ8Wf+SqeMv+w1ef+lD18xnX8OJw4r4T7U/ZF/5InpP/&#10;AF2uP/RrV7RXi/7Iv/JE9J/67XH/AKNavaK9rBfwInRT+EKKKK7TY+Qf26/+Qn4V/wCuFx/Nawv2&#10;Hv8Akpus/wDYKb/0bFW5+3V/yFPCX/XG4/8AZKw/2Hv+Sm6z/wBgpv8A0bFXxsv+RoeZ/wAxJ9t0&#10;UUV9kemFea/tG/8AJFPFn/Xp/wCzLXpVea/tG/8AJE/Fn/Xp/wCzLXLif4MyJfCfnp4Y/wCRm0r/&#10;AK/Iv/Q6/VNP9WPpX5WeGP8AkZtK/wCvyL/0Ov1TT/Vj6V4GR/DM48J9oU1yHxd/5JV4y/7A95/6&#10;IeuvNch8Xf8AklXjL/sD3n/pO9fRV/4Ujvl8J+ZVfql4c/5AOnf9e8f/AKDX5W1+qXhz/kA6d/17&#10;x/8AoNfNZH8UzzsIT6hYxalZT20674po2jZf7ytxX5l/EfwJqHw48YahoeoRt+6l/cTMv+vi/gdK&#10;/UCuT8d/DTw78RtL+x67p8d2ij93LjbLF7q3Va9TMMF9aj7vxHRWo+1Piz4X/tS+Kfh1p8GlzxQa&#10;7pcHyRxXTbJo1/uK/wD8XXvnhX9szwXrCxJqsN7oU5+950fmxD/gaf8AxNcn4q/YZhfzZfDniJ4W&#10;/gt9Qi3L/wB9L/8AE1474q/Zf+IfhWOWRtI/tWBf+WumS+b/AOOfe/8AHK8SMswwXu/ZOTmr0j7y&#10;8M+NND8ZWX2vRNUttTt+728u/b/vf3a3gMV+VWg+I9U8IatFe6RfTabexN96JttfoL8Afix/wtjw&#10;Ot/OkUGqW0n2e8iT7u/+8P8Aer2MFmMMVLkl8R1UcQqvunqHevz8/a5/5LlrP/XC1/8ARSV+glfn&#10;3+1x/wAlx1f/AK4Qf+ikrHOv92Fiv4R7h+w7/wAiH4g/7CP/ALSSvpSvmv8AYd/5EPxB/wBhH/2k&#10;lfSld2W/7rA1o/w4hRRRXpmx8Oftuf8AJ237M/8A2E5f/RtvXGf8Fhf+RZ+G/wD1+Xv/AKAldF+3&#10;tr2n+GP2nP2dNV1W8isdNs7+W4nuLh9qRKstv87V7F47+NX7MfxPhtY/FvifwX4ijs2Z4F1J0l8s&#10;t97buoA/EGruj63qHh++ivtKvrnTb6L7txaSvE6/8DWv2C+0fsVf3Phv/wB+4qPtH7FX9z4b/wDf&#10;uKgD8jde8eeJfFVrFba14h1TWLeJ96w315LKit/f+Z6xYZpbaVJYmaGVW3q6N86tX7GfaP2Kv7nw&#10;3/79xUfaP2Kv7nw3/wC/cVAH5K6r8TvGOt2EtjqHirW7+yl/1tvcajLKjf76M9c1X7H/AGj9ir+5&#10;8N/+/cVH2j9ir+58N/8Av3FQB+TFh8VPGelWcNpY+LNds7S3XZFb2+oyoir/AHETfXOXFzPeXEs9&#10;zK01xK2+WaZt7s39+v2K+0fsVf3Phv8A9+4qPtH7FX9z4b/9+4qAPyl8N/Gz4g+D7VLbQ/G2v6Va&#10;J92G01GVEX/gG+jxJ8bPiD4wtXtta8beINVtG+9Dd6jK6N/wDfX6tfaP2Kv7nw3/AO/cVH2j9ir+&#10;58N/+/cVAH44Vq+HvFWueEr37Zoer32j3f8Az2sbp4n/APHa/Xr7R+xV/c+G/wD37io+0fsVf3Ph&#10;v/37ioA/Lv8A4aW+LLxeU3xI8TeV/c/taX/4uuE17xJq/ie8+2a1qd3qt3/z1vp3lf8A8er9f/tH&#10;7FX9z4b/APfuKj7R+xV/c+G//fuKgD8cK29B8c+I/CtvLBoviHVNHilbe0NjeSxIzf3/AJXr9dPt&#10;H7FX9z4b/wDfuKj7R+xV/c+G/wD37ioA/H3WNe1PxDfvfarqFzqV633ri7neV2/4G1Uq/Y/7R+xV&#10;/c+G/wD37io+0fsVf3Phv/37ioA/KXw98b/iJ4StUttF8ceINNt1+7Db6jKiL/4/U2vfHX4jeJ7V&#10;4NV8d+Ir+3b70Nxqcro3/j9fqp9o/Yq/ufDf/v3FR9o/Yq/ufDf/AL9xUAfjhX6a/wDBHP8A5Afx&#10;T/676b/6BcV619o/Yq/ufDf/AL9xV13gD41fsxfCtL2Pwj4o8GeG0vGVrpNPkSIS7d23f/30350A&#10;eefsb/8AJ337UH/YYi/9G3Ffa1fDH7C/iDTvFP7UH7SGr6PeRajpN9qcVxa3du+5JUaW4+Za+56A&#10;CiiigAooooAKKKKAPi39uDwytn4y0XW44wq31o1vKw/iaJv/AIl//Ha4/wCDfxGXwh8MfiRZCfZL&#10;PaRPbL/tO3lP/wCh19FftgeFR4g+EsuoIo+0aTdR3S/7rHY//oe7/gFfCVfDZhzYXF88PtHkV/3V&#10;TmO0+CvhZvGXxU8Nabt3xNcrLL/1yi+d/wD0Gv0wUcCvjb9h3wx9q8Qa/wCIJI/ktoFtIm/2nbc/&#10;/oP/AI9X2VXt5RS5KHP/ADHZh4+6UdWsY9W0u7s5uYbmNom/3WXBr8uNe0q58N+I9Q0+X5Luwumt&#10;2/2WV9lfqoewr8/v2tPDP/CP/GO9uVj2RapBFer/AL33G/8AHlrHOaf7uNTsRio+7zGh+0j8UF8f&#10;eH/AEcMvy/2Z9tutn/PdvkZf+ANE3/fVegfsNeF1jt/EfiGRMvI0dlA/+x99/wD2T/vmvkx3Z9m5&#10;vuptT/Zr9Df2ZfCzeFfgzocci7bi9Vr+X/tqdy/+ObK8/LubFYr2szGh+9qc56xRRRX2h6gV+d37&#10;UX/JePFP+9b/APpPFX0t8Sv2rtH+HXirUPD0ujX99eWW3zHjZVibcit/7PXx/wDFLxwvxH8e6r4i&#10;W3exW8ZNsBbdt2RIn/slfJ5xiKdWn7KEvePOxFSMo8p9T/sM/wDIg69/2Ej/AOikr6TWvgn4AftE&#10;Wnwd0O/0y70afUYrm6+0edbyIu35ET7v/Aa+ufhN8WNN+Lvh+51fS7S6s4Le4a1ZLtU37wqsfus3&#10;98V6OXYinKlGlze8bUKkeXlO7fBQ1+Vvif8A5GPVf+vyX/0OvsTxh+2Zo/hvXNU0iPw/f3VzY3Ml&#10;q7NKsaM6Pt4PzV8YaleNqWpXd5t2faJWl2f3dz15GcYinV5YRObEyjL4T9Ef2a/+SHeFf+uDf+jX&#10;rnP2vtBfWPg5dzxLvbTrmK6/4D9z/wBnryH4R/taab4B8E6V4dv9Cu5TZo6faLWRPm+dm+63+9X1&#10;TYy6f8RvAsMrQM2l63YhvKnTDeVKnRh/e+avXo1KeKw3so/ynXGUatPlifnN8MfFX/CE/EDw/rj/&#10;AOqs7xWl2f8APL7j/wDjm+v04tbqK+tY54XWWKRdysv8S1+ZfxQ+HOpfDHxZdaNfxsUV91tcfwTx&#10;fwtXe/Cn9qTxF8ONJXSbmCPXNLi/1Czu6TRL/dVv7teLgMV9RlKlXOSjU9j7kz7+FcX8Tvijonwr&#10;8Py6lq8/7xv9Rao372d/7iV80a3+3FrFxbOuleHbSzuHT5Zbidpdv/AfkryLTNM8afH7xgSZbnV7&#10;9v8AW3cv+qtV/wDQVWvUrZrGUeTD+9I6JYiP2TiLm5+2XUs+3Z5srvsr9IfgRx8HvCX/AGD4v5V+&#10;efjTwzJ4L8WaroMkvnS2M7QNNt2b/wDbr6J+FH7XWkeEfCei+H9S0K+f7DAlv9otJUfd/tbW2V5G&#10;V1o0K8vanNhpcsvePsE9K8D/AG0P+SQp/wBhKD/0F69K+JnxDsvhf4Sn8QX8NxcW8TKpitwu/wCZ&#10;v9qvkf46ftMWPxY8Jrollok9iq3KXH2i4nRvubvl2L/vV7+YYinGlKk5e8dlapGMeU4H4C/8li8H&#10;/wDYQWv0oxwBX5ceAfFP/CF+NNI17yPtn2G5Wfyt2zdX2h8L/wBqjRfiV4os/D0OkX+n6hdK3lvI&#10;ytD8qs3X6If4a8zJ8RTpw5JfEc+GlGMeU936V8g/t2f8hjwh/wBcLr/0KGvafjF8eNI+DU+nQajp&#10;97f3F+jtF9n2bV2/3tzf7VfInx8+N0Hxk1DR5rbS5dLisI5V/fS7nbfs/wDia681xFP2EqXN7xri&#10;JR5eU6j9iX/krmof9geX/wBHRV90Gvza+B/xTj+EHjGXWZLB9Rils2tWijl2v8zo+/8A8cr7F+EP&#10;7Rmj/F/WZtKsdNv7K9t7X7U4udmzbuVeGVv9r+7WOU4inGl7Lm94nDSjy8p7AK+BP2xP+S1Xf/Xn&#10;B/6DX0j8WP2mNI+E/iT+xbnSL2/u/IWffCyqu1s//E18c/GT4jL8VfHFxr0Vk9jFLFFEsTy7vupR&#10;m2IpzpeyjL3gxMo8vKfRH7Cf/II8Wf8AXxB/6A1fVAr8+fgP8fE+DFvqsEmjPqi37RNlJ/K2bd/+&#10;x/tV7bZ/tyeHXH+meHtVh/64tFL/AOzrWmAxlClQjTlIKFSMY8p9NHoa/Nz9oLws3hP4veIrbbsi&#10;uLpr2P8A3Zfmr9DfDuuQeJdA03VbdXSC+torqNZRhlR13rurx79p74Hv8StCj1TSI0Ov6cpKp/z9&#10;RdTF/vf3feujNKH1qh7prWjzxOP/AGK/iJbTaLe+D7qTbe28jXVrvb/WRN99f+AN/wChV9Srkcdq&#10;/Km2udT8K655sDXOlarZy/f+eKWJq998L/treJdNs1g1fS7LWJVX/j4R/s7N/vfw15uAzONGn7Ku&#10;c9HERjHlkfbdIa+PLz9ujUHjZbXwtbpL/elumb/2SvKvGP7SnjzxjeJJJq76bbxOrraaefKT/wCK&#10;b/gTV6FTN8PH4PeNniKZ+jNFcz8PfE6+MvBei635ZhN7bLK6Ou3a/wDF/wCPV01e1GXPHmOuIUUU&#10;VYBTcU6uF+KnxUsPhL4di1jUrW4u4JJ1t1W1279zKzfxN/sVnKUYR5pBzcp3GdwNfmN8Wv8Akqnj&#10;L/sNXn/pQ9fS11+3PpCjFt4XvpPea5RP5bq+UfFWvN4m8UaxrLRfZn1G8luvJV/u+a7vs/8AH6+R&#10;zbFUcRGMacjzsRUjKPun3X+yN/yRHSv+u1x/6NavZx0r4c+DX7U0Hwv8GWnh+58PyXywSystxDc7&#10;c7n3fd2V7F4H/a+0Lxp4k03Q00TUrS7vp1t4mLRMiv8A99V62Ex1H2caXN7x0UqkeXlPoKkIozXD&#10;/Ff4nWPwp8L/ANt39tcXcPnrbrFb7d5Zt397/dr2JSjCPNI6fhPnr9uv/kKeFf8ArhP/AOhJWF+w&#10;9/yU7Wv+wU//AKNirifj58boPjJqWlyW2ly6dFYxuv76Xc7b6z/gZ8XF+D3iq61eTTW1Rbqza1aJ&#10;JfKdfnR933P9mviJYin/AGh7X7J5HtI+35j9IKWvm3Q/21vD2q31vaXPh/VLeaeRYkaJopR83/Al&#10;r6QDblyK+xo4iliF+7kepGUZfCK1ee/H61a9+Dfi6KPqtg8n/fHzf+y16EazfEGkx69oeo6bP/qb&#10;yCS3f/ddSp/nV1Y81OUS5fCflrpVytnqlpO3/LKdH/8AH6/VOzuFuLSGZDlJFVhX5a+KPDV74P8A&#10;EV/o+owtHc2cjRsrd/8Abr3H4Zftf6l4J8N22j6tpC61HaL5UFwtwYpdn8Ct8rbq+Ry7Fxwk5Rqn&#10;lYepGlK0z7i7V4z+0f8AFTRvBfgPWdHuJ1m1bVrGW0gslb5/3qOnmN/dSvD/ABh+2t4g1a0lh0HS&#10;bfRWb/l6mf7RKv8Au/w1578P/hP4u+O3iB9Qlln+yu3+maxe/Ov/AAD+83+zXo4nMfaw9nhvekby&#10;rc/u0zzOv1S8O8aDpv8A17R/+g1+WV/bNYXlxbN9+KVom/4DX2Z8M/2uNJ8Rajo3h2bQb20vZ2js&#10;0kjlV4t/3evy152T1lSlKNUxw0ox+I9e+L3jG6+H/wAPdZ8QWUUc11ZojKkv3W3Oq/1ryf4B/tMX&#10;3xU8ZSaFqmmWmn5tmngltmf53Ur8nzf7Jf8A75ruv2nP+SG+J/8ArlF/6NSvhL4c+OLn4c+NNN8R&#10;W0C3MtmzfuXbYjKyOrL/AOPV6WMxcsPiY/ymtarKFSJ+oNJXzTo37cHhm4h/4meh6paTf9O5inT8&#10;9y1JrX7b3hS3tX/s7SNUvrj+FJlihQ/8D3N/6DXof2jhuXWR0+2p/wAx5h+2l4V03Q/HWlalaLHF&#10;capbO1zEn8TK/wB7/gW//wAcrpP2E2m+3+MFP/Hv5dru/wB/97/9lXg3xD8eax8YPGf9o3UW66n2&#10;wWtjbrv2r/Cq19rfsz/C2b4Y+A9moRqmr6hL9pul/wCeX9yL/gP/ALNXgYWHt8b7Wl8Jw0/fr80T&#10;2Gvz8/a2/wCS5ax/1wg/9FJX6BdK+JP20/CF3Y+OrLxEsDfYL61W3eVf4ZV/h/75r1M4jKWGOnEf&#10;wj0L9h2Zf+EJ1+Ldll1BWP8A36Svpktivzc+Dfxm1T4P6tdXNlBHfWV4qrc2Ur7Ebb9x938L17Re&#10;ft2T/Z8W3hONZf8AptefL/6BXNgMxo0qEY1JGdGtGMPePrvilr5x/Z0/aH1f4reLdY0rWYra2cW6&#10;3FnFaqVVUV9r8t9776V9G44r36NaOIjzQOyMozjzRPMvi1+zl8OfjlcabP468NR67LpyOtqzXU8X&#10;lK+3f/qnX+6tcF/w7z/Z9/6J3B/4Mbz/AOO0UV0Fh/w7z/Z9/wCidwf+DG8/+O0f8O8/2ff+idwf&#10;+DG8/wDjtFFAB/w7z/Z9/wCidwf+DG8/+O0f8O8/2ff+idwf+DG8/wDjtFFAB/w7z/Z9/wCidwf+&#10;DG8/+O0f8O8/2ff+idwf+DG8/wDjtFFAB/w7z/Z9/wCidwf+DG8/+O0f8O8/2ff+idwf+DG8/wDj&#10;tFFAB/w7z/Z9/wCidwf+DG8/+O0f8O8/2ff+idwf+DG8/wDjtFFAB/w7z/Z9/wCidwf+DG8/+O0f&#10;8O8/2ff+idwf+DG8/wDjtFFAB/w7z/Z9/wCidwf+DG8/+O0f8O8/2ff+idwf+DG8/wDjtFFAB/w7&#10;z/Z9/wCidwf+DG8/+O0f8O8/2ff+idwf+DG8/wDjtFFAB/w7z/Z9/wCidwf+DG8/+O0f8O8/2ff+&#10;idwf+DG8/wDjtFFAB/w7z/Z9/wCidwf+DG8/+O0f8O8/2ff+idwf+DG8/wDjtFFAB/w7z/Z9/wCi&#10;dwf+DG8/+O0f8O8/2ff+idwf+DG8/wDjtFFAHffCT9nX4d/AufUpPAvhyPQZdRVFumS6nl83Zu2f&#10;612/vNXptFFABRRRQAUUUUAFFFFAGT4i8PWfirQb/SNQVns7yJoZVVuqtXj5/Y3+Hna31H/wMNFF&#10;c9TDUquskRKEZ/Eej/Dv4Z6L8MNFk0vRIpIbSSdrhvNfezP8vf8A4DXX0UVrGChC0Soq2wV578Sv&#10;gv4Z+Ks1lJr0Ezy2aMsTW8vlEK3X/wBBoorOpTjUhaQNX3OMH7G/w872+o/+Bhr2mw0+DS7OC0t1&#10;2QQxrHGn91V4FFFFPD0qXwIUYRh8Jcooorco8j8Zfsz+DPHfiW91zVYrx768ZfMMNyUX5VVOn/AB&#10;WL/wxv8ADz/n31H/AMDDRRXI8HQm7uJj7OPYP+GN/h5/z76j/wCBhr0X4b/DHRPhbo8+l6KkyWs8&#10;/wBoYTy723bFTr/wAUUVUMJRpy5oxKjCK2OH1r9lHwHr2sX+q3cN8bu8nkuJSl1j5nbc361T/wCG&#10;N/h3/wA++pf+BhooqHgqH8oeyh2Afsb/AA872+o/+Bhr2DQdDtvDehafpFluS1sIEt4N7bm2Ku1f&#10;0ooralh6VL4EVGEYfCZ/i/wFoXj7Szp+u6ZDqEGPl8wfMv8Aut95a8K1T9h3w3cTO2n6/qVnEzf6&#10;qZUlC/8AoNFFZVsHQrv95G5MqcZ/EWvDv7EfhSxukl1XVNR1WJetvlYEb/e2Df8A+PV7p4b8I6P4&#10;P01bHRrCDT7Vf4IUxnj/AMeooqqODoUPgjYI04w+E868Wfsv+CfGXiK91vUYLz7beNvl8m62ru+l&#10;Zcf7Hfw9jYMLfUfl/wCnw0UVH1OhJ8ziT7ONz1Dx34D0v4ieG5dE1dZHspWV2ET7G+X3ry7/AIY3&#10;+Hn/AD76j/4GGiitKmFpVHeUS5QjPcP+GN/h5/z76j/4GGtzwX+zV4N8A+JLXXtIivI7+23eX51y&#10;XX5lZTx9GNFFTHB0IO8YkRpx7Gv8Svgn4a+K1zYT66lw8tkrLF9nn2ferjP+GN/h5/z76j/4GGii&#10;iWDoVHeUSpQT3D/hjf4ef8++o/8AgYa6r4c/ATwv8LdYn1PQ47qO5ng+zv8AaJ967Nyt/wCy0UUo&#10;4OhCfNGIRhFbEXxA/Z58JfErXf7X1mK6e88pYP8AR59i7V9q5r/hjj4ef8++o/8AgYaKKJYOhOfN&#10;KIShEP8Ahjj4ef8APDUf/Aw0f8McfDz/AJ4aj/4GGiil9Rw/8ovZx7HsuiaPB4f0fT9Mtci2soI7&#10;ePc3zbFXav8AKtGiiuqytY1PP/HnwU8IfEbfJrGjxPdMu37bCximX/gS/e/4FXkOo/sN6A0jfYvE&#10;epW0f/POaOKX+i0UVx1cDQqS96JhUpxe6G2P7DehKytd+JNSlX+5DHFF/wDFV6Z4N/Zv8BeDfKlt&#10;tFW+ukH/AB9ag3nuf/Zf/HaKKungMPS+GIU6cVsepIip92nUUV1m4UUUUAIBiuR+Inw30b4o6JDp&#10;WtJM9mk6zr5Umxt4Vh/7MaKKiUFOFpA9Tzj/AIY4+Hf/ADw1H/wMNL/wxx8O/wDnhqX/AIGGiiub&#10;6jh/5SPZQ7Cf8Mb/AA8/599R/wDAw1p+F/2WfA/hPxBY61p0N59ss5fNi8y6LLu+lFFCwVCDuoke&#10;ziex1ynxC+HekfEzQf7I1lJnsvNSf9zJsbcvSiiumUFOFpG0jzX/AIY4+Hf/ADw1H/wMNJ/wxx8O&#10;/wDnhqP/AIGGiiub6jh/5SPY0+xNZfsifD+wvLe6jgv/ADYJVlTdeH7y9K9uCBRiiitKeHp0vgQ4&#10;xUPhHUUUV0FHnXxN+B/hf4qQ/wDE1s2iv0TZFf2z7Jl/H+L/AIFXj7/sL6T5nyeKL5Yv7jWyUUVw&#10;1cFQqSvKJzypRn8SOu8HfsheB/C8wnvUuvEFyv3ftz/ukPsi9f8Age6vbLHTrfS7WK2tIY7e3iXb&#10;HFGu1VoorenhqVH4I2NYwjD4TxzUv2R/h/qmoXV7PBfma6laV9t2R8zdas+Hf2V/A3hfXrLV7GC/&#10;F3ZyrcReZcll3L04oorP6nQvflF7KHY9Y1LTbTVrKW0voI7m1lXbJDKm5WrybxR+yf8AD3xHvaLS&#10;5tHlb/ltps+z/wAcbcn/AI7RRWlTD0qi95DlFS3OFuP2GdDk3G18SahCvpNAj/y20tj+wvoSyf6Z&#10;4k1KaP8A55wxxRf/ABVFFcf9nYb+Uj2FPseu+APgf4Q+HW2TRtJT7aE2fbbhvMm/76P3f+A4r0Hi&#10;iiu2nTjTj7qNLKGwtZHiTwvpfi7SZdN1eyjvrKX70Mq8UUU5JVI2kUeAa1+xD4ZvLqSXTdcv9OR2&#10;/wBS6LMi/wDoNR6X+w74aikVr7xBqVwv9yFIov8A4qiiuL+zsNzfCR9Xpdj2HwL8HfCXw4cy6Fo0&#10;drdMu1rpmZ5m/wCBNXcEgDNFFd8YRpwtEdlGOh//2VBLAwQUAAYACAAAACEAjbfZwt0AAAAFAQAA&#10;DwAAAGRycy9kb3ducmV2LnhtbEyPQUvDQBCF74L/YRnBm90k2mJiNqUU9VQEW6H0Ns1Ok9DsbMhu&#10;k/Tfu3rRy8DjPd77Jl9OphUD9a6xrCCeRSCIS6sbrhR87d4enkE4j6yxtUwKruRgWdze5JhpO/In&#10;DVtfiVDCLkMFtfddJqUrazLoZrYjDt7J9gZ9kH0ldY9jKDetTKJoIQ02HBZq7GhdU3neXoyC9xHH&#10;1WP8OmzOp/X1sJt/7DcxKXV/N61eQHia/F8YfvADOhSB6WgvrJ1oFYRH/O8NXvqULkAcFSTzJAVZ&#10;5PI/ffEN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IZFsRf/AwAA&#10;egkAAA4AAAAAAAAAAAAAAAAAPQIAAGRycy9lMm9Eb2MueG1sUEsBAi0ACgAAAAAAAAAhACmXyEfz&#10;nAAA85wAABQAAAAAAAAAAAAAAAAAaAYAAGRycy9tZWRpYS9pbWFnZTEuanBnUEsBAi0AFAAGAAgA&#10;AAAhAI232cLdAAAABQEAAA8AAAAAAAAAAAAAAAAAjaMAAGRycy9kb3ducmV2LnhtbFBLAQItABQA&#10;BgAIAAAAIQA3ncEYugAAACEBAAAZAAAAAAAAAAAAAAAAAJekAABkcnMvX3JlbHMvZTJvRG9jLnht&#10;bC5yZWxzUEsFBgAAAAAGAAYAfAEAAIilAAAAAA==&#10;">
                <v:shape id="Picture 1148" o:spid="_x0000_s1031" type="#_x0000_t75" style="position:absolute;top:1238;width:60286;height:14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LzyxgAAAN0AAAAPAAAAZHJzL2Rvd25yZXYueG1sRI9BS8NA&#10;EIXvgv9hGaEXsZuIisRsSxGU0oNgW/A6ZMdsyO5szK5t8u87B8HbDO/Ne9/U6yl4daIxdZENlMsC&#10;FHETbcetgePh7e4ZVMrIFn1kMjBTgvXq+qrGysYzf9Jpn1slIZwqNOByHiqtU+MoYFrGgVi07zgG&#10;zLKOrbYjniU8eH1fFE86YMfS4HCgV0dNv/8NBrqvj3c395M+lnPz+JN3fnNrvTGLm2nzAirTlP/N&#10;f9dbK/jlg+DKNzKCXl0AAAD//wMAUEsBAi0AFAAGAAgAAAAhANvh9svuAAAAhQEAABMAAAAAAAAA&#10;AAAAAAAAAAAAAFtDb250ZW50X1R5cGVzXS54bWxQSwECLQAUAAYACAAAACEAWvQsW78AAAAVAQAA&#10;CwAAAAAAAAAAAAAAAAAfAQAAX3JlbHMvLnJlbHNQSwECLQAUAAYACAAAACEAtFS88sYAAADdAAAA&#10;DwAAAAAAAAAAAAAAAAAHAgAAZHJzL2Rvd25yZXYueG1sUEsFBgAAAAADAAMAtwAAAPoCAAAAAA==&#10;">
                  <v:imagedata r:id="rId6" o:title=""/>
                </v:shape>
                <v:rect id="Rectangle 13" o:spid="_x0000_s1032" style="position:absolute;left:15621;width:44100;height:10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5WwxAAAANsAAAAPAAAAZHJzL2Rvd25yZXYueG1sRE9Na8JA&#10;EL0X/A/LCF5K3dgSW6OrpEJBKD2ooV6H7JhEs7Mhu2r017tCobd5vM+ZLTpTizO1rrKsYDSMQBDn&#10;VldcKMi2Xy8fIJxH1lhbJgVXcrCY955mmGh74TWdN74QIYRdggpK75tESpeXZNANbUMcuL1tDfoA&#10;20LqFi8h3NTyNYrG0mDFoaHEhpYl5cfNySiontPfyS4eZ/uf0+09zW7x4fM7VmrQ79IpCE+d/xf/&#10;uVc6zH+Dxy/hADm/AwAA//8DAFBLAQItABQABgAIAAAAIQDb4fbL7gAAAIUBAAATAAAAAAAAAAAA&#10;AAAAAAAAAABbQ29udGVudF9UeXBlc10ueG1sUEsBAi0AFAAGAAgAAAAhAFr0LFu/AAAAFQEAAAsA&#10;AAAAAAAAAAAAAAAAHwEAAF9yZWxzLy5yZWxzUEsBAi0AFAAGAAgAAAAhAPEflbDEAAAA2wAAAA8A&#10;AAAAAAAAAAAAAAAABwIAAGRycy9kb3ducmV2LnhtbFBLBQYAAAAAAwADALcAAAD4AgAAAAA=&#10;" fillcolor="white [3212]" stroked="f" strokeweight="1pt">
                  <v:textbox inset=",,,0">
                    <w:txbxContent>
                      <w:p w:rsidR="00A25BDE" w:rsidRPr="00D10E2C" w:rsidRDefault="00A25BDE" w:rsidP="00D10E2C">
                        <w:pPr>
                          <w:pStyle w:val="NormalWeb"/>
                          <w:spacing w:before="0" w:beforeAutospacing="0" w:after="0" w:afterAutospacing="0"/>
                          <w:rPr>
                            <w:sz w:val="148"/>
                            <w:szCs w:val="148"/>
                          </w:rPr>
                        </w:pPr>
                        <w:r w:rsidRPr="00D10E2C">
                          <w:rPr>
                            <w:rFonts w:ascii="Adelle" w:hAnsi="Adelle" w:cstheme="minorBidi"/>
                            <w:b/>
                            <w:bCs/>
                            <w:color w:val="BFD42F"/>
                            <w:kern w:val="24"/>
                            <w:sz w:val="148"/>
                            <w:szCs w:val="148"/>
                          </w:rPr>
                          <w:t>Avon</w:t>
                        </w:r>
                      </w:p>
                    </w:txbxContent>
                  </v:textbox>
                </v:rect>
                <w10:wrap anchorx="page" anchory="page"/>
              </v:group>
            </w:pict>
          </mc:Fallback>
        </mc:AlternateContent>
      </w:r>
      <w:r w:rsidR="00296C31">
        <w:t xml:space="preserve"> </w:t>
      </w:r>
    </w:p>
    <w:p w:rsidR="003F09F1" w:rsidRDefault="00296C31">
      <w:pPr>
        <w:spacing w:after="0" w:line="259" w:lineRule="auto"/>
        <w:ind w:left="-1" w:right="691" w:firstLine="0"/>
        <w:jc w:val="right"/>
      </w:pPr>
      <w:r>
        <w:t xml:space="preserve"> </w:t>
      </w:r>
    </w:p>
    <w:sectPr w:rsidR="003F09F1" w:rsidSect="006041AD">
      <w:pgSz w:w="11906" w:h="16838"/>
      <w:pgMar w:top="850" w:right="816" w:bottom="889" w:left="85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elle">
    <w:panose1 w:val="02000503060000020004"/>
    <w:charset w:val="00"/>
    <w:family w:val="modern"/>
    <w:notTrueType/>
    <w:pitch w:val="variable"/>
    <w:sig w:usb0="80000087" w:usb1="0000004B" w:usb2="00000000" w:usb3="00000000" w:csb0="0000008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EC5E86"/>
    <w:multiLevelType w:val="hybridMultilevel"/>
    <w:tmpl w:val="21C6EAE6"/>
    <w:lvl w:ilvl="0" w:tplc="2C2602A0">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E81ED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CCE250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8B25C8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C2675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4CAC91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788C15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503FE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3646CA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69514AA"/>
    <w:multiLevelType w:val="hybridMultilevel"/>
    <w:tmpl w:val="F1C0007C"/>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2" w15:restartNumberingAfterBreak="0">
    <w:nsid w:val="193A6A7D"/>
    <w:multiLevelType w:val="hybridMultilevel"/>
    <w:tmpl w:val="FAAEA2DA"/>
    <w:lvl w:ilvl="0" w:tplc="F9F84166">
      <w:start w:val="1"/>
      <w:numFmt w:val="bullet"/>
      <w:lvlText w:val="•"/>
      <w:lvlJc w:val="left"/>
      <w:pPr>
        <w:ind w:left="3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B9C96C8">
      <w:start w:val="1"/>
      <w:numFmt w:val="bullet"/>
      <w:lvlText w:val="o"/>
      <w:lvlJc w:val="left"/>
      <w:pPr>
        <w:ind w:left="11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96A28A">
      <w:start w:val="1"/>
      <w:numFmt w:val="bullet"/>
      <w:lvlText w:val="▪"/>
      <w:lvlJc w:val="left"/>
      <w:pPr>
        <w:ind w:left="18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1704D0A">
      <w:start w:val="1"/>
      <w:numFmt w:val="bullet"/>
      <w:lvlText w:val="•"/>
      <w:lvlJc w:val="left"/>
      <w:pPr>
        <w:ind w:left="26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C9221C8">
      <w:start w:val="1"/>
      <w:numFmt w:val="bullet"/>
      <w:lvlText w:val="o"/>
      <w:lvlJc w:val="left"/>
      <w:pPr>
        <w:ind w:left="33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C2EF9E2">
      <w:start w:val="1"/>
      <w:numFmt w:val="bullet"/>
      <w:lvlText w:val="▪"/>
      <w:lvlJc w:val="left"/>
      <w:pPr>
        <w:ind w:left="40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D6C2586">
      <w:start w:val="1"/>
      <w:numFmt w:val="bullet"/>
      <w:lvlText w:val="•"/>
      <w:lvlJc w:val="left"/>
      <w:pPr>
        <w:ind w:left="47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52CDC28">
      <w:start w:val="1"/>
      <w:numFmt w:val="bullet"/>
      <w:lvlText w:val="o"/>
      <w:lvlJc w:val="left"/>
      <w:pPr>
        <w:ind w:left="54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C725546">
      <w:start w:val="1"/>
      <w:numFmt w:val="bullet"/>
      <w:lvlText w:val="▪"/>
      <w:lvlJc w:val="left"/>
      <w:pPr>
        <w:ind w:left="62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41592A03"/>
    <w:multiLevelType w:val="hybridMultilevel"/>
    <w:tmpl w:val="02609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35040A"/>
    <w:multiLevelType w:val="hybridMultilevel"/>
    <w:tmpl w:val="B156D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8A0DD7"/>
    <w:multiLevelType w:val="hybridMultilevel"/>
    <w:tmpl w:val="51220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8E0E89"/>
    <w:multiLevelType w:val="hybridMultilevel"/>
    <w:tmpl w:val="D23E0B8E"/>
    <w:lvl w:ilvl="0" w:tplc="F4888CCC">
      <w:start w:val="3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C23420"/>
    <w:multiLevelType w:val="hybridMultilevel"/>
    <w:tmpl w:val="FB9A0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651B20"/>
    <w:multiLevelType w:val="hybridMultilevel"/>
    <w:tmpl w:val="0FE89D76"/>
    <w:lvl w:ilvl="0" w:tplc="DA28E71E">
      <w:numFmt w:val="bullet"/>
      <w:lvlText w:val="–"/>
      <w:lvlJc w:val="left"/>
      <w:pPr>
        <w:ind w:left="720" w:hanging="360"/>
      </w:pPr>
      <w:rPr>
        <w:rFonts w:ascii="Calibri" w:eastAsiaTheme="minorHAnsi" w:hAnsi="Calibri" w:cs="Calibri" w:hint="default"/>
        <w: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2F45FD"/>
    <w:multiLevelType w:val="hybridMultilevel"/>
    <w:tmpl w:val="5E7E882C"/>
    <w:lvl w:ilvl="0" w:tplc="621A04BC">
      <w:start w:val="1"/>
      <w:numFmt w:val="bullet"/>
      <w:lvlText w:val="•"/>
      <w:lvlJc w:val="left"/>
      <w:pPr>
        <w:ind w:left="3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F3C8C6C">
      <w:start w:val="1"/>
      <w:numFmt w:val="bullet"/>
      <w:lvlText w:val="o"/>
      <w:lvlJc w:val="left"/>
      <w:pPr>
        <w:ind w:left="11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B185CF2">
      <w:start w:val="1"/>
      <w:numFmt w:val="bullet"/>
      <w:lvlText w:val="▪"/>
      <w:lvlJc w:val="left"/>
      <w:pPr>
        <w:ind w:left="18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1665F54">
      <w:start w:val="1"/>
      <w:numFmt w:val="bullet"/>
      <w:lvlText w:val="•"/>
      <w:lvlJc w:val="left"/>
      <w:pPr>
        <w:ind w:left="25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A047CF6">
      <w:start w:val="1"/>
      <w:numFmt w:val="bullet"/>
      <w:lvlText w:val="o"/>
      <w:lvlJc w:val="left"/>
      <w:pPr>
        <w:ind w:left="32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F246402">
      <w:start w:val="1"/>
      <w:numFmt w:val="bullet"/>
      <w:lvlText w:val="▪"/>
      <w:lvlJc w:val="left"/>
      <w:pPr>
        <w:ind w:left="39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15E2CD0">
      <w:start w:val="1"/>
      <w:numFmt w:val="bullet"/>
      <w:lvlText w:val="•"/>
      <w:lvlJc w:val="left"/>
      <w:pPr>
        <w:ind w:left="47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982170A">
      <w:start w:val="1"/>
      <w:numFmt w:val="bullet"/>
      <w:lvlText w:val="o"/>
      <w:lvlJc w:val="left"/>
      <w:pPr>
        <w:ind w:left="54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AB61AA2">
      <w:start w:val="1"/>
      <w:numFmt w:val="bullet"/>
      <w:lvlText w:val="▪"/>
      <w:lvlJc w:val="left"/>
      <w:pPr>
        <w:ind w:left="61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2"/>
  </w:num>
  <w:num w:numId="2">
    <w:abstractNumId w:val="9"/>
  </w:num>
  <w:num w:numId="3">
    <w:abstractNumId w:val="0"/>
  </w:num>
  <w:num w:numId="4">
    <w:abstractNumId w:val="3"/>
  </w:num>
  <w:num w:numId="5">
    <w:abstractNumId w:val="5"/>
  </w:num>
  <w:num w:numId="6">
    <w:abstractNumId w:val="8"/>
  </w:num>
  <w:num w:numId="7">
    <w:abstractNumId w:val="6"/>
  </w:num>
  <w:num w:numId="8">
    <w:abstractNumId w:val="1"/>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9F1"/>
    <w:rsid w:val="00057F1F"/>
    <w:rsid w:val="000A3CB6"/>
    <w:rsid w:val="00144E36"/>
    <w:rsid w:val="001E1CBD"/>
    <w:rsid w:val="001F6D7E"/>
    <w:rsid w:val="00263A7F"/>
    <w:rsid w:val="00287770"/>
    <w:rsid w:val="00290FDC"/>
    <w:rsid w:val="00296C31"/>
    <w:rsid w:val="002B7031"/>
    <w:rsid w:val="00310CE4"/>
    <w:rsid w:val="0031661B"/>
    <w:rsid w:val="003D25D2"/>
    <w:rsid w:val="003F09F1"/>
    <w:rsid w:val="004946CD"/>
    <w:rsid w:val="00494E30"/>
    <w:rsid w:val="0051425B"/>
    <w:rsid w:val="005251CC"/>
    <w:rsid w:val="005C0886"/>
    <w:rsid w:val="005F0C96"/>
    <w:rsid w:val="006041AD"/>
    <w:rsid w:val="006231B1"/>
    <w:rsid w:val="00695282"/>
    <w:rsid w:val="006B5B96"/>
    <w:rsid w:val="006C66D7"/>
    <w:rsid w:val="007244ED"/>
    <w:rsid w:val="00775F25"/>
    <w:rsid w:val="00792951"/>
    <w:rsid w:val="007A284F"/>
    <w:rsid w:val="0082509A"/>
    <w:rsid w:val="00844CF2"/>
    <w:rsid w:val="00851C9A"/>
    <w:rsid w:val="008860C6"/>
    <w:rsid w:val="00896B69"/>
    <w:rsid w:val="00955567"/>
    <w:rsid w:val="00971493"/>
    <w:rsid w:val="00985F9A"/>
    <w:rsid w:val="00991421"/>
    <w:rsid w:val="00A25BDE"/>
    <w:rsid w:val="00A74901"/>
    <w:rsid w:val="00B2007F"/>
    <w:rsid w:val="00B3492D"/>
    <w:rsid w:val="00B43D72"/>
    <w:rsid w:val="00B64F15"/>
    <w:rsid w:val="00B95197"/>
    <w:rsid w:val="00C46769"/>
    <w:rsid w:val="00C62FA5"/>
    <w:rsid w:val="00CA2399"/>
    <w:rsid w:val="00CB4A6E"/>
    <w:rsid w:val="00CB5776"/>
    <w:rsid w:val="00D10E2C"/>
    <w:rsid w:val="00D17E2A"/>
    <w:rsid w:val="00D53EC6"/>
    <w:rsid w:val="00EC418E"/>
    <w:rsid w:val="00EC69B5"/>
    <w:rsid w:val="00F23BF9"/>
    <w:rsid w:val="00F346E9"/>
    <w:rsid w:val="00F57B25"/>
    <w:rsid w:val="00F84CD0"/>
    <w:rsid w:val="00FF67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27619B-58C7-45BC-A795-F158C223E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229" w:line="248" w:lineRule="auto"/>
      <w:ind w:left="10" w:hanging="10"/>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Caption">
    <w:name w:val="caption"/>
    <w:basedOn w:val="Normal"/>
    <w:next w:val="Normal"/>
    <w:uiPriority w:val="35"/>
    <w:unhideWhenUsed/>
    <w:qFormat/>
    <w:rsid w:val="00B2007F"/>
    <w:pPr>
      <w:spacing w:after="200" w:line="240" w:lineRule="auto"/>
    </w:pPr>
    <w:rPr>
      <w:i/>
      <w:iCs/>
      <w:color w:val="44546A" w:themeColor="text2"/>
      <w:sz w:val="18"/>
      <w:szCs w:val="18"/>
    </w:rPr>
  </w:style>
  <w:style w:type="paragraph" w:styleId="NormalWeb">
    <w:name w:val="Normal (Web)"/>
    <w:basedOn w:val="Normal"/>
    <w:uiPriority w:val="99"/>
    <w:unhideWhenUsed/>
    <w:rsid w:val="00296C31"/>
    <w:pPr>
      <w:spacing w:before="100" w:beforeAutospacing="1" w:after="100" w:afterAutospacing="1" w:line="240" w:lineRule="auto"/>
      <w:ind w:left="0" w:firstLine="0"/>
    </w:pPr>
    <w:rPr>
      <w:rFonts w:ascii="Times New Roman" w:eastAsiaTheme="minorEastAsia" w:hAnsi="Times New Roman" w:cs="Times New Roman"/>
      <w:color w:val="auto"/>
      <w:sz w:val="24"/>
      <w:szCs w:val="24"/>
    </w:rPr>
  </w:style>
  <w:style w:type="paragraph" w:styleId="ListParagraph">
    <w:name w:val="List Paragraph"/>
    <w:aliases w:val="Dot pt"/>
    <w:basedOn w:val="Normal"/>
    <w:uiPriority w:val="34"/>
    <w:qFormat/>
    <w:rsid w:val="00792951"/>
    <w:pPr>
      <w:ind w:left="720"/>
      <w:contextualSpacing/>
    </w:pPr>
  </w:style>
  <w:style w:type="character" w:styleId="Hyperlink">
    <w:name w:val="Hyperlink"/>
    <w:basedOn w:val="DefaultParagraphFont"/>
    <w:uiPriority w:val="99"/>
    <w:unhideWhenUsed/>
    <w:rsid w:val="001F6D7E"/>
    <w:rPr>
      <w:color w:val="0563C1" w:themeColor="hyperlink"/>
      <w:u w:val="single"/>
    </w:rPr>
  </w:style>
  <w:style w:type="character" w:styleId="UnresolvedMention">
    <w:name w:val="Unresolved Mention"/>
    <w:basedOn w:val="DefaultParagraphFont"/>
    <w:uiPriority w:val="99"/>
    <w:semiHidden/>
    <w:unhideWhenUsed/>
    <w:rsid w:val="001F6D7E"/>
    <w:rPr>
      <w:color w:val="808080"/>
      <w:shd w:val="clear" w:color="auto" w:fill="E6E6E6"/>
    </w:rPr>
  </w:style>
  <w:style w:type="paragraph" w:customStyle="1" w:styleId="Default">
    <w:name w:val="Default"/>
    <w:rsid w:val="00A25BDE"/>
    <w:pPr>
      <w:autoSpaceDE w:val="0"/>
      <w:autoSpaceDN w:val="0"/>
      <w:adjustRightInd w:val="0"/>
      <w:spacing w:after="0" w:line="240" w:lineRule="auto"/>
    </w:pPr>
    <w:rPr>
      <w:rFonts w:ascii="Calibri" w:eastAsiaTheme="minorHAnsi" w:hAnsi="Calibri" w:cs="Calibri"/>
      <w:color w:val="000000"/>
      <w:sz w:val="24"/>
      <w:szCs w:val="24"/>
      <w:lang w:eastAsia="en-US"/>
    </w:rPr>
  </w:style>
  <w:style w:type="character" w:styleId="CommentReference">
    <w:name w:val="annotation reference"/>
    <w:basedOn w:val="DefaultParagraphFont"/>
    <w:uiPriority w:val="99"/>
    <w:semiHidden/>
    <w:unhideWhenUsed/>
    <w:rsid w:val="00775F25"/>
    <w:rPr>
      <w:sz w:val="16"/>
      <w:szCs w:val="16"/>
    </w:rPr>
  </w:style>
  <w:style w:type="paragraph" w:styleId="CommentText">
    <w:name w:val="annotation text"/>
    <w:basedOn w:val="Normal"/>
    <w:link w:val="CommentTextChar"/>
    <w:uiPriority w:val="99"/>
    <w:semiHidden/>
    <w:unhideWhenUsed/>
    <w:rsid w:val="00775F25"/>
    <w:pPr>
      <w:spacing w:line="240" w:lineRule="auto"/>
    </w:pPr>
    <w:rPr>
      <w:sz w:val="20"/>
      <w:szCs w:val="20"/>
    </w:rPr>
  </w:style>
  <w:style w:type="character" w:customStyle="1" w:styleId="CommentTextChar">
    <w:name w:val="Comment Text Char"/>
    <w:basedOn w:val="DefaultParagraphFont"/>
    <w:link w:val="CommentText"/>
    <w:uiPriority w:val="99"/>
    <w:semiHidden/>
    <w:rsid w:val="00775F25"/>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775F25"/>
    <w:rPr>
      <w:b/>
      <w:bCs/>
    </w:rPr>
  </w:style>
  <w:style w:type="character" w:customStyle="1" w:styleId="CommentSubjectChar">
    <w:name w:val="Comment Subject Char"/>
    <w:basedOn w:val="CommentTextChar"/>
    <w:link w:val="CommentSubject"/>
    <w:uiPriority w:val="99"/>
    <w:semiHidden/>
    <w:rsid w:val="00775F25"/>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775F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5F25"/>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6964534">
      <w:bodyDiv w:val="1"/>
      <w:marLeft w:val="0"/>
      <w:marRight w:val="0"/>
      <w:marTop w:val="0"/>
      <w:marBottom w:val="0"/>
      <w:divBdr>
        <w:top w:val="none" w:sz="0" w:space="0" w:color="auto"/>
        <w:left w:val="none" w:sz="0" w:space="0" w:color="auto"/>
        <w:bottom w:val="none" w:sz="0" w:space="0" w:color="auto"/>
        <w:right w:val="none" w:sz="0" w:space="0" w:color="auto"/>
      </w:divBdr>
    </w:div>
    <w:div w:id="1973753858">
      <w:bodyDiv w:val="1"/>
      <w:marLeft w:val="0"/>
      <w:marRight w:val="0"/>
      <w:marTop w:val="0"/>
      <w:marBottom w:val="0"/>
      <w:divBdr>
        <w:top w:val="none" w:sz="0" w:space="0" w:color="auto"/>
        <w:left w:val="none" w:sz="0" w:space="0" w:color="auto"/>
        <w:bottom w:val="none" w:sz="0" w:space="0" w:color="auto"/>
        <w:right w:val="none" w:sz="0" w:space="0" w:color="auto"/>
      </w:divBdr>
      <w:divsChild>
        <w:div w:id="765151113">
          <w:marLeft w:val="0"/>
          <w:marRight w:val="0"/>
          <w:marTop w:val="0"/>
          <w:marBottom w:val="0"/>
          <w:divBdr>
            <w:top w:val="none" w:sz="0" w:space="0" w:color="auto"/>
            <w:left w:val="none" w:sz="0" w:space="0" w:color="auto"/>
            <w:bottom w:val="none" w:sz="0" w:space="0" w:color="auto"/>
            <w:right w:val="none" w:sz="0" w:space="0" w:color="auto"/>
          </w:divBdr>
          <w:divsChild>
            <w:div w:id="2144957846">
              <w:marLeft w:val="0"/>
              <w:marRight w:val="0"/>
              <w:marTop w:val="0"/>
              <w:marBottom w:val="0"/>
              <w:divBdr>
                <w:top w:val="none" w:sz="0" w:space="0" w:color="auto"/>
                <w:left w:val="none" w:sz="0" w:space="0" w:color="auto"/>
                <w:bottom w:val="none" w:sz="0" w:space="0" w:color="auto"/>
                <w:right w:val="none" w:sz="0" w:space="0" w:color="auto"/>
              </w:divBdr>
              <w:divsChild>
                <w:div w:id="2079817680">
                  <w:marLeft w:val="0"/>
                  <w:marRight w:val="0"/>
                  <w:marTop w:val="0"/>
                  <w:marBottom w:val="1200"/>
                  <w:divBdr>
                    <w:top w:val="none" w:sz="0" w:space="0" w:color="auto"/>
                    <w:left w:val="none" w:sz="0" w:space="0" w:color="auto"/>
                    <w:bottom w:val="none" w:sz="0" w:space="0" w:color="auto"/>
                    <w:right w:val="none" w:sz="0" w:space="0" w:color="auto"/>
                  </w:divBdr>
                  <w:divsChild>
                    <w:div w:id="1062799814">
                      <w:marLeft w:val="0"/>
                      <w:marRight w:val="0"/>
                      <w:marTop w:val="0"/>
                      <w:marBottom w:val="0"/>
                      <w:divBdr>
                        <w:top w:val="none" w:sz="0" w:space="0" w:color="auto"/>
                        <w:left w:val="none" w:sz="0" w:space="0" w:color="auto"/>
                        <w:bottom w:val="none" w:sz="0" w:space="0" w:color="auto"/>
                        <w:right w:val="none" w:sz="0" w:space="0" w:color="auto"/>
                      </w:divBdr>
                      <w:divsChild>
                        <w:div w:id="381635277">
                          <w:marLeft w:val="0"/>
                          <w:marRight w:val="0"/>
                          <w:marTop w:val="0"/>
                          <w:marBottom w:val="0"/>
                          <w:divBdr>
                            <w:top w:val="none" w:sz="0" w:space="0" w:color="auto"/>
                            <w:left w:val="none" w:sz="0" w:space="0" w:color="auto"/>
                            <w:bottom w:val="none" w:sz="0" w:space="0" w:color="auto"/>
                            <w:right w:val="none" w:sz="0" w:space="0" w:color="auto"/>
                          </w:divBdr>
                          <w:divsChild>
                            <w:div w:id="1851018609">
                              <w:marLeft w:val="0"/>
                              <w:marRight w:val="0"/>
                              <w:marTop w:val="0"/>
                              <w:marBottom w:val="0"/>
                              <w:divBdr>
                                <w:top w:val="none" w:sz="0" w:space="0" w:color="auto"/>
                                <w:left w:val="none" w:sz="0" w:space="0" w:color="auto"/>
                                <w:bottom w:val="none" w:sz="0" w:space="0" w:color="auto"/>
                                <w:right w:val="none" w:sz="0" w:space="0" w:color="auto"/>
                              </w:divBdr>
                              <w:divsChild>
                                <w:div w:id="514080849">
                                  <w:marLeft w:val="2672"/>
                                  <w:marRight w:val="-15660"/>
                                  <w:marTop w:val="900"/>
                                  <w:marBottom w:val="900"/>
                                  <w:divBdr>
                                    <w:top w:val="none" w:sz="0" w:space="0" w:color="auto"/>
                                    <w:left w:val="none" w:sz="0" w:space="0" w:color="auto"/>
                                    <w:bottom w:val="none" w:sz="0" w:space="0" w:color="auto"/>
                                    <w:right w:val="none" w:sz="0" w:space="0" w:color="auto"/>
                                  </w:divBdr>
                                  <w:divsChild>
                                    <w:div w:id="1247882854">
                                      <w:marLeft w:val="0"/>
                                      <w:marRight w:val="0"/>
                                      <w:marTop w:val="0"/>
                                      <w:marBottom w:val="0"/>
                                      <w:divBdr>
                                        <w:top w:val="none" w:sz="0" w:space="0" w:color="auto"/>
                                        <w:left w:val="none" w:sz="0" w:space="0" w:color="auto"/>
                                        <w:bottom w:val="none" w:sz="0" w:space="0" w:color="auto"/>
                                        <w:right w:val="none" w:sz="0" w:space="0" w:color="auto"/>
                                      </w:divBdr>
                                    </w:div>
                                  </w:divsChild>
                                </w:div>
                                <w:div w:id="311721126">
                                  <w:marLeft w:val="2672"/>
                                  <w:marRight w:val="-15660"/>
                                  <w:marTop w:val="0"/>
                                  <w:marBottom w:val="900"/>
                                  <w:divBdr>
                                    <w:top w:val="none" w:sz="0" w:space="0" w:color="auto"/>
                                    <w:left w:val="none" w:sz="0" w:space="0" w:color="auto"/>
                                    <w:bottom w:val="none" w:sz="0" w:space="0" w:color="auto"/>
                                    <w:right w:val="none" w:sz="0" w:space="0" w:color="auto"/>
                                  </w:divBdr>
                                  <w:divsChild>
                                    <w:div w:id="1757893952">
                                      <w:marLeft w:val="0"/>
                                      <w:marRight w:val="0"/>
                                      <w:marTop w:val="0"/>
                                      <w:marBottom w:val="0"/>
                                      <w:divBdr>
                                        <w:top w:val="none" w:sz="0" w:space="0" w:color="auto"/>
                                        <w:left w:val="none" w:sz="0" w:space="0" w:color="auto"/>
                                        <w:bottom w:val="none" w:sz="0" w:space="0" w:color="auto"/>
                                        <w:right w:val="none" w:sz="0" w:space="0" w:color="auto"/>
                                      </w:divBdr>
                                      <w:divsChild>
                                        <w:div w:id="1891308078">
                                          <w:marLeft w:val="0"/>
                                          <w:marRight w:val="0"/>
                                          <w:marTop w:val="0"/>
                                          <w:marBottom w:val="0"/>
                                          <w:divBdr>
                                            <w:top w:val="none" w:sz="0" w:space="0" w:color="auto"/>
                                            <w:left w:val="none" w:sz="0" w:space="0" w:color="auto"/>
                                            <w:bottom w:val="single" w:sz="6" w:space="0" w:color="DCDCDC"/>
                                            <w:right w:val="none" w:sz="0" w:space="0" w:color="auto"/>
                                          </w:divBdr>
                                        </w:div>
                                        <w:div w:id="216667610">
                                          <w:marLeft w:val="0"/>
                                          <w:marRight w:val="0"/>
                                          <w:marTop w:val="0"/>
                                          <w:marBottom w:val="0"/>
                                          <w:divBdr>
                                            <w:top w:val="none" w:sz="0" w:space="0" w:color="auto"/>
                                            <w:left w:val="none" w:sz="0" w:space="0" w:color="auto"/>
                                            <w:bottom w:val="single" w:sz="6" w:space="0" w:color="DCDCDC"/>
                                            <w:right w:val="none" w:sz="0" w:space="0" w:color="auto"/>
                                          </w:divBdr>
                                        </w:div>
                                        <w:div w:id="132292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106170">
                                  <w:marLeft w:val="0"/>
                                  <w:marRight w:val="0"/>
                                  <w:marTop w:val="0"/>
                                  <w:marBottom w:val="0"/>
                                  <w:divBdr>
                                    <w:top w:val="none" w:sz="0" w:space="0" w:color="auto"/>
                                    <w:left w:val="none" w:sz="0" w:space="0" w:color="auto"/>
                                    <w:bottom w:val="none" w:sz="0" w:space="0" w:color="auto"/>
                                    <w:right w:val="none" w:sz="0" w:space="0" w:color="auto"/>
                                  </w:divBdr>
                                  <w:divsChild>
                                    <w:div w:id="1078213326">
                                      <w:marLeft w:val="0"/>
                                      <w:marRight w:val="0"/>
                                      <w:marTop w:val="0"/>
                                      <w:marBottom w:val="0"/>
                                      <w:divBdr>
                                        <w:top w:val="none" w:sz="0" w:space="0" w:color="auto"/>
                                        <w:left w:val="none" w:sz="0" w:space="0" w:color="auto"/>
                                        <w:bottom w:val="none" w:sz="0" w:space="0" w:color="auto"/>
                                        <w:right w:val="none" w:sz="0" w:space="0" w:color="auto"/>
                                      </w:divBdr>
                                      <w:divsChild>
                                        <w:div w:id="1615475353">
                                          <w:marLeft w:val="0"/>
                                          <w:marRight w:val="0"/>
                                          <w:marTop w:val="0"/>
                                          <w:marBottom w:val="0"/>
                                          <w:divBdr>
                                            <w:top w:val="none" w:sz="0" w:space="0" w:color="auto"/>
                                            <w:left w:val="none" w:sz="0" w:space="0" w:color="auto"/>
                                            <w:bottom w:val="none" w:sz="0" w:space="0" w:color="auto"/>
                                            <w:right w:val="none" w:sz="0" w:space="0" w:color="auto"/>
                                          </w:divBdr>
                                          <w:divsChild>
                                            <w:div w:id="470833130">
                                              <w:marLeft w:val="0"/>
                                              <w:marRight w:val="0"/>
                                              <w:marTop w:val="0"/>
                                              <w:marBottom w:val="0"/>
                                              <w:divBdr>
                                                <w:top w:val="none" w:sz="0" w:space="0" w:color="auto"/>
                                                <w:left w:val="none" w:sz="0" w:space="0" w:color="auto"/>
                                                <w:bottom w:val="none" w:sz="0" w:space="0" w:color="auto"/>
                                                <w:right w:val="none" w:sz="0" w:space="0" w:color="auto"/>
                                              </w:divBdr>
                                            </w:div>
                                            <w:div w:id="617220025">
                                              <w:marLeft w:val="0"/>
                                              <w:marRight w:val="0"/>
                                              <w:marTop w:val="0"/>
                                              <w:marBottom w:val="0"/>
                                              <w:divBdr>
                                                <w:top w:val="none" w:sz="0" w:space="0" w:color="auto"/>
                                                <w:left w:val="none" w:sz="0" w:space="0" w:color="auto"/>
                                                <w:bottom w:val="none" w:sz="0" w:space="0" w:color="auto"/>
                                                <w:right w:val="none" w:sz="0" w:space="0" w:color="auto"/>
                                              </w:divBdr>
                                              <w:divsChild>
                                                <w:div w:id="1465661061">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sChild>
                                    </w:div>
                                  </w:divsChild>
                                </w:div>
                                <w:div w:id="185801189">
                                  <w:marLeft w:val="2672"/>
                                  <w:marRight w:val="-15660"/>
                                  <w:marTop w:val="900"/>
                                  <w:marBottom w:val="900"/>
                                  <w:divBdr>
                                    <w:top w:val="none" w:sz="0" w:space="0" w:color="auto"/>
                                    <w:left w:val="none" w:sz="0" w:space="0" w:color="auto"/>
                                    <w:bottom w:val="none" w:sz="0" w:space="0" w:color="auto"/>
                                    <w:right w:val="none" w:sz="0" w:space="0" w:color="auto"/>
                                  </w:divBdr>
                                </w:div>
                                <w:div w:id="1789884674">
                                  <w:marLeft w:val="2672"/>
                                  <w:marRight w:val="-15660"/>
                                  <w:marTop w:val="0"/>
                                  <w:marBottom w:val="900"/>
                                  <w:divBdr>
                                    <w:top w:val="none" w:sz="0" w:space="0" w:color="auto"/>
                                    <w:left w:val="none" w:sz="0" w:space="0" w:color="auto"/>
                                    <w:bottom w:val="none" w:sz="0" w:space="0" w:color="auto"/>
                                    <w:right w:val="none" w:sz="0" w:space="0" w:color="auto"/>
                                  </w:divBdr>
                                  <w:divsChild>
                                    <w:div w:id="1124468165">
                                      <w:marLeft w:val="0"/>
                                      <w:marRight w:val="0"/>
                                      <w:marTop w:val="0"/>
                                      <w:marBottom w:val="0"/>
                                      <w:divBdr>
                                        <w:top w:val="none" w:sz="0" w:space="0" w:color="auto"/>
                                        <w:left w:val="none" w:sz="0" w:space="0" w:color="auto"/>
                                        <w:bottom w:val="none" w:sz="0" w:space="0" w:color="auto"/>
                                        <w:right w:val="none" w:sz="0" w:space="0" w:color="auto"/>
                                      </w:divBdr>
                                      <w:divsChild>
                                        <w:div w:id="146079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1015020">
                  <w:marLeft w:val="0"/>
                  <w:marRight w:val="0"/>
                  <w:marTop w:val="0"/>
                  <w:marBottom w:val="0"/>
                  <w:divBdr>
                    <w:top w:val="none" w:sz="0" w:space="0" w:color="auto"/>
                    <w:left w:val="none" w:sz="0" w:space="0" w:color="auto"/>
                    <w:bottom w:val="none" w:sz="0" w:space="0" w:color="auto"/>
                    <w:right w:val="none" w:sz="0" w:space="0" w:color="auto"/>
                  </w:divBdr>
                </w:div>
                <w:div w:id="762067989">
                  <w:marLeft w:val="0"/>
                  <w:marRight w:val="0"/>
                  <w:marTop w:val="0"/>
                  <w:marBottom w:val="0"/>
                  <w:divBdr>
                    <w:top w:val="none" w:sz="0" w:space="0" w:color="auto"/>
                    <w:left w:val="none" w:sz="0" w:space="0" w:color="auto"/>
                    <w:bottom w:val="none" w:sz="0" w:space="0" w:color="auto"/>
                    <w:right w:val="none" w:sz="0" w:space="0" w:color="auto"/>
                  </w:divBdr>
                  <w:divsChild>
                    <w:div w:id="36589331">
                      <w:marLeft w:val="0"/>
                      <w:marRight w:val="0"/>
                      <w:marTop w:val="0"/>
                      <w:marBottom w:val="0"/>
                      <w:divBdr>
                        <w:top w:val="none" w:sz="0" w:space="0" w:color="auto"/>
                        <w:left w:val="none" w:sz="0" w:space="0" w:color="auto"/>
                        <w:bottom w:val="none" w:sz="0" w:space="0" w:color="auto"/>
                        <w:right w:val="none" w:sz="0" w:space="0" w:color="auto"/>
                      </w:divBdr>
                      <w:divsChild>
                        <w:div w:id="862404957">
                          <w:marLeft w:val="0"/>
                          <w:marRight w:val="371"/>
                          <w:marTop w:val="0"/>
                          <w:marBottom w:val="0"/>
                          <w:divBdr>
                            <w:top w:val="none" w:sz="0" w:space="0" w:color="auto"/>
                            <w:left w:val="none" w:sz="0" w:space="0" w:color="auto"/>
                            <w:bottom w:val="none" w:sz="0" w:space="0" w:color="auto"/>
                            <w:right w:val="none" w:sz="0" w:space="0" w:color="auto"/>
                          </w:divBdr>
                          <w:divsChild>
                            <w:div w:id="114835865">
                              <w:marLeft w:val="0"/>
                              <w:marRight w:val="0"/>
                              <w:marTop w:val="0"/>
                              <w:marBottom w:val="0"/>
                              <w:divBdr>
                                <w:top w:val="none" w:sz="0" w:space="0" w:color="auto"/>
                                <w:left w:val="none" w:sz="0" w:space="0" w:color="auto"/>
                                <w:bottom w:val="none" w:sz="0" w:space="0" w:color="auto"/>
                                <w:right w:val="none" w:sz="0" w:space="0" w:color="auto"/>
                              </w:divBdr>
                              <w:divsChild>
                                <w:div w:id="914629177">
                                  <w:marLeft w:val="0"/>
                                  <w:marRight w:val="0"/>
                                  <w:marTop w:val="0"/>
                                  <w:marBottom w:val="0"/>
                                  <w:divBdr>
                                    <w:top w:val="none" w:sz="0" w:space="0" w:color="auto"/>
                                    <w:left w:val="none" w:sz="0" w:space="0" w:color="auto"/>
                                    <w:bottom w:val="none" w:sz="0" w:space="0" w:color="auto"/>
                                    <w:right w:val="none" w:sz="0" w:space="0" w:color="auto"/>
                                  </w:divBdr>
                                  <w:divsChild>
                                    <w:div w:id="590043488">
                                      <w:marLeft w:val="0"/>
                                      <w:marRight w:val="-11652"/>
                                      <w:marTop w:val="0"/>
                                      <w:marBottom w:val="360"/>
                                      <w:divBdr>
                                        <w:top w:val="none" w:sz="0" w:space="0" w:color="auto"/>
                                        <w:left w:val="none" w:sz="0" w:space="0" w:color="auto"/>
                                        <w:bottom w:val="none" w:sz="0" w:space="0" w:color="auto"/>
                                        <w:right w:val="none" w:sz="0" w:space="0" w:color="auto"/>
                                      </w:divBdr>
                                      <w:divsChild>
                                        <w:div w:id="380982549">
                                          <w:marLeft w:val="0"/>
                                          <w:marRight w:val="0"/>
                                          <w:marTop w:val="0"/>
                                          <w:marBottom w:val="0"/>
                                          <w:divBdr>
                                            <w:top w:val="none" w:sz="0" w:space="0" w:color="auto"/>
                                            <w:left w:val="none" w:sz="0" w:space="0" w:color="auto"/>
                                            <w:bottom w:val="none" w:sz="0" w:space="0" w:color="auto"/>
                                            <w:right w:val="none" w:sz="0" w:space="0" w:color="auto"/>
                                          </w:divBdr>
                                          <w:divsChild>
                                            <w:div w:id="535045643">
                                              <w:marLeft w:val="0"/>
                                              <w:marRight w:val="0"/>
                                              <w:marTop w:val="240"/>
                                              <w:marBottom w:val="0"/>
                                              <w:divBdr>
                                                <w:top w:val="none" w:sz="0" w:space="0" w:color="auto"/>
                                                <w:left w:val="none" w:sz="0" w:space="0" w:color="auto"/>
                                                <w:bottom w:val="none" w:sz="0" w:space="0" w:color="auto"/>
                                                <w:right w:val="none" w:sz="0" w:space="0" w:color="auto"/>
                                              </w:divBdr>
                                              <w:divsChild>
                                                <w:div w:id="962687819">
                                                  <w:marLeft w:val="0"/>
                                                  <w:marRight w:val="0"/>
                                                  <w:marTop w:val="0"/>
                                                  <w:marBottom w:val="0"/>
                                                  <w:divBdr>
                                                    <w:top w:val="none" w:sz="0" w:space="0" w:color="auto"/>
                                                    <w:left w:val="none" w:sz="0" w:space="0" w:color="auto"/>
                                                    <w:bottom w:val="none" w:sz="0" w:space="0" w:color="auto"/>
                                                    <w:right w:val="none" w:sz="0" w:space="0" w:color="auto"/>
                                                  </w:divBdr>
                                                  <w:divsChild>
                                                    <w:div w:id="683826638">
                                                      <w:marLeft w:val="0"/>
                                                      <w:marRight w:val="0"/>
                                                      <w:marTop w:val="0"/>
                                                      <w:marBottom w:val="0"/>
                                                      <w:divBdr>
                                                        <w:top w:val="none" w:sz="0" w:space="0" w:color="auto"/>
                                                        <w:left w:val="none" w:sz="0" w:space="0" w:color="auto"/>
                                                        <w:bottom w:val="none" w:sz="0" w:space="0" w:color="auto"/>
                                                        <w:right w:val="none" w:sz="0" w:space="0" w:color="auto"/>
                                                      </w:divBdr>
                                                      <w:divsChild>
                                                        <w:div w:id="1744718254">
                                                          <w:marLeft w:val="0"/>
                                                          <w:marRight w:val="0"/>
                                                          <w:marTop w:val="0"/>
                                                          <w:marBottom w:val="0"/>
                                                          <w:divBdr>
                                                            <w:top w:val="none" w:sz="0" w:space="0" w:color="auto"/>
                                                            <w:left w:val="none" w:sz="0" w:space="0" w:color="auto"/>
                                                            <w:bottom w:val="none" w:sz="0" w:space="0" w:color="auto"/>
                                                            <w:right w:val="none" w:sz="0" w:space="0" w:color="auto"/>
                                                          </w:divBdr>
                                                          <w:divsChild>
                                                            <w:div w:id="18748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638953">
                                      <w:marLeft w:val="4008"/>
                                      <w:marRight w:val="-11652"/>
                                      <w:marTop w:val="0"/>
                                      <w:marBottom w:val="360"/>
                                      <w:divBdr>
                                        <w:top w:val="none" w:sz="0" w:space="0" w:color="auto"/>
                                        <w:left w:val="none" w:sz="0" w:space="0" w:color="auto"/>
                                        <w:bottom w:val="none" w:sz="0" w:space="0" w:color="auto"/>
                                        <w:right w:val="none" w:sz="0" w:space="0" w:color="auto"/>
                                      </w:divBdr>
                                      <w:divsChild>
                                        <w:div w:id="1063481355">
                                          <w:marLeft w:val="0"/>
                                          <w:marRight w:val="0"/>
                                          <w:marTop w:val="0"/>
                                          <w:marBottom w:val="0"/>
                                          <w:divBdr>
                                            <w:top w:val="none" w:sz="0" w:space="0" w:color="auto"/>
                                            <w:left w:val="none" w:sz="0" w:space="0" w:color="auto"/>
                                            <w:bottom w:val="none" w:sz="0" w:space="0" w:color="auto"/>
                                            <w:right w:val="none" w:sz="0" w:space="0" w:color="auto"/>
                                          </w:divBdr>
                                          <w:divsChild>
                                            <w:div w:id="1042169698">
                                              <w:marLeft w:val="0"/>
                                              <w:marRight w:val="0"/>
                                              <w:marTop w:val="240"/>
                                              <w:marBottom w:val="0"/>
                                              <w:divBdr>
                                                <w:top w:val="none" w:sz="0" w:space="0" w:color="auto"/>
                                                <w:left w:val="none" w:sz="0" w:space="0" w:color="auto"/>
                                                <w:bottom w:val="none" w:sz="0" w:space="0" w:color="auto"/>
                                                <w:right w:val="none" w:sz="0" w:space="0" w:color="auto"/>
                                              </w:divBdr>
                                              <w:divsChild>
                                                <w:div w:id="1659505156">
                                                  <w:marLeft w:val="0"/>
                                                  <w:marRight w:val="0"/>
                                                  <w:marTop w:val="0"/>
                                                  <w:marBottom w:val="0"/>
                                                  <w:divBdr>
                                                    <w:top w:val="none" w:sz="0" w:space="0" w:color="auto"/>
                                                    <w:left w:val="none" w:sz="0" w:space="0" w:color="auto"/>
                                                    <w:bottom w:val="none" w:sz="0" w:space="0" w:color="auto"/>
                                                    <w:right w:val="none" w:sz="0" w:space="0" w:color="auto"/>
                                                  </w:divBdr>
                                                  <w:divsChild>
                                                    <w:div w:id="610941985">
                                                      <w:marLeft w:val="0"/>
                                                      <w:marRight w:val="0"/>
                                                      <w:marTop w:val="0"/>
                                                      <w:marBottom w:val="0"/>
                                                      <w:divBdr>
                                                        <w:top w:val="none" w:sz="0" w:space="0" w:color="auto"/>
                                                        <w:left w:val="none" w:sz="0" w:space="0" w:color="auto"/>
                                                        <w:bottom w:val="none" w:sz="0" w:space="0" w:color="auto"/>
                                                        <w:right w:val="none" w:sz="0" w:space="0" w:color="auto"/>
                                                      </w:divBdr>
                                                      <w:divsChild>
                                                        <w:div w:id="142628581">
                                                          <w:marLeft w:val="0"/>
                                                          <w:marRight w:val="0"/>
                                                          <w:marTop w:val="0"/>
                                                          <w:marBottom w:val="0"/>
                                                          <w:divBdr>
                                                            <w:top w:val="none" w:sz="0" w:space="0" w:color="auto"/>
                                                            <w:left w:val="none" w:sz="0" w:space="0" w:color="auto"/>
                                                            <w:bottom w:val="none" w:sz="0" w:space="0" w:color="auto"/>
                                                            <w:right w:val="none" w:sz="0" w:space="0" w:color="auto"/>
                                                          </w:divBdr>
                                                          <w:divsChild>
                                                            <w:div w:id="14924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686550">
                                      <w:marLeft w:val="0"/>
                                      <w:marRight w:val="0"/>
                                      <w:marTop w:val="0"/>
                                      <w:marBottom w:val="360"/>
                                      <w:divBdr>
                                        <w:top w:val="none" w:sz="0" w:space="0" w:color="auto"/>
                                        <w:left w:val="none" w:sz="0" w:space="0" w:color="auto"/>
                                        <w:bottom w:val="none" w:sz="0" w:space="0" w:color="auto"/>
                                        <w:right w:val="none" w:sz="0" w:space="0" w:color="auto"/>
                                      </w:divBdr>
                                      <w:divsChild>
                                        <w:div w:id="2021543058">
                                          <w:marLeft w:val="0"/>
                                          <w:marRight w:val="0"/>
                                          <w:marTop w:val="0"/>
                                          <w:marBottom w:val="0"/>
                                          <w:divBdr>
                                            <w:top w:val="none" w:sz="0" w:space="0" w:color="auto"/>
                                            <w:left w:val="none" w:sz="0" w:space="0" w:color="auto"/>
                                            <w:bottom w:val="none" w:sz="0" w:space="0" w:color="auto"/>
                                            <w:right w:val="none" w:sz="0" w:space="0" w:color="auto"/>
                                          </w:divBdr>
                                          <w:divsChild>
                                            <w:div w:id="585577165">
                                              <w:marLeft w:val="0"/>
                                              <w:marRight w:val="0"/>
                                              <w:marTop w:val="240"/>
                                              <w:marBottom w:val="0"/>
                                              <w:divBdr>
                                                <w:top w:val="none" w:sz="0" w:space="0" w:color="auto"/>
                                                <w:left w:val="none" w:sz="0" w:space="0" w:color="auto"/>
                                                <w:bottom w:val="none" w:sz="0" w:space="0" w:color="auto"/>
                                                <w:right w:val="none" w:sz="0" w:space="0" w:color="auto"/>
                                              </w:divBdr>
                                              <w:divsChild>
                                                <w:div w:id="1320035278">
                                                  <w:marLeft w:val="0"/>
                                                  <w:marRight w:val="0"/>
                                                  <w:marTop w:val="0"/>
                                                  <w:marBottom w:val="0"/>
                                                  <w:divBdr>
                                                    <w:top w:val="none" w:sz="0" w:space="0" w:color="auto"/>
                                                    <w:left w:val="none" w:sz="0" w:space="0" w:color="auto"/>
                                                    <w:bottom w:val="none" w:sz="0" w:space="0" w:color="auto"/>
                                                    <w:right w:val="none" w:sz="0" w:space="0" w:color="auto"/>
                                                  </w:divBdr>
                                                  <w:divsChild>
                                                    <w:div w:id="636842721">
                                                      <w:marLeft w:val="0"/>
                                                      <w:marRight w:val="0"/>
                                                      <w:marTop w:val="0"/>
                                                      <w:marBottom w:val="0"/>
                                                      <w:divBdr>
                                                        <w:top w:val="none" w:sz="0" w:space="0" w:color="auto"/>
                                                        <w:left w:val="none" w:sz="0" w:space="0" w:color="auto"/>
                                                        <w:bottom w:val="none" w:sz="0" w:space="0" w:color="auto"/>
                                                        <w:right w:val="none" w:sz="0" w:space="0" w:color="auto"/>
                                                      </w:divBdr>
                                                      <w:divsChild>
                                                        <w:div w:id="1596399689">
                                                          <w:marLeft w:val="0"/>
                                                          <w:marRight w:val="0"/>
                                                          <w:marTop w:val="0"/>
                                                          <w:marBottom w:val="0"/>
                                                          <w:divBdr>
                                                            <w:top w:val="none" w:sz="0" w:space="0" w:color="auto"/>
                                                            <w:left w:val="none" w:sz="0" w:space="0" w:color="auto"/>
                                                            <w:bottom w:val="none" w:sz="0" w:space="0" w:color="auto"/>
                                                            <w:right w:val="none" w:sz="0" w:space="0" w:color="auto"/>
                                                          </w:divBdr>
                                                          <w:divsChild>
                                                            <w:div w:id="191011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200125">
                          <w:marLeft w:val="0"/>
                          <w:marRight w:val="0"/>
                          <w:marTop w:val="0"/>
                          <w:marBottom w:val="0"/>
                          <w:divBdr>
                            <w:top w:val="none" w:sz="0" w:space="0" w:color="auto"/>
                            <w:left w:val="none" w:sz="0" w:space="0" w:color="auto"/>
                            <w:bottom w:val="none" w:sz="0" w:space="0" w:color="auto"/>
                            <w:right w:val="none" w:sz="0" w:space="0" w:color="auto"/>
                          </w:divBdr>
                          <w:divsChild>
                            <w:div w:id="63584122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741950351">
                      <w:marLeft w:val="0"/>
                      <w:marRight w:val="0"/>
                      <w:marTop w:val="0"/>
                      <w:marBottom w:val="0"/>
                      <w:divBdr>
                        <w:top w:val="single" w:sz="6" w:space="0" w:color="444444"/>
                        <w:left w:val="none" w:sz="0" w:space="0" w:color="auto"/>
                        <w:bottom w:val="none" w:sz="0" w:space="0" w:color="auto"/>
                        <w:right w:val="none" w:sz="0" w:space="0" w:color="auto"/>
                      </w:divBdr>
                      <w:divsChild>
                        <w:div w:id="1260941830">
                          <w:marLeft w:val="0"/>
                          <w:marRight w:val="0"/>
                          <w:marTop w:val="0"/>
                          <w:marBottom w:val="0"/>
                          <w:divBdr>
                            <w:top w:val="none" w:sz="0" w:space="0" w:color="auto"/>
                            <w:left w:val="none" w:sz="0" w:space="0" w:color="auto"/>
                            <w:bottom w:val="none" w:sz="0" w:space="0" w:color="auto"/>
                            <w:right w:val="none" w:sz="0" w:space="0" w:color="auto"/>
                          </w:divBdr>
                          <w:divsChild>
                            <w:div w:id="765732845">
                              <w:marLeft w:val="0"/>
                              <w:marRight w:val="0"/>
                              <w:marTop w:val="0"/>
                              <w:marBottom w:val="0"/>
                              <w:divBdr>
                                <w:top w:val="none" w:sz="0" w:space="0" w:color="auto"/>
                                <w:left w:val="none" w:sz="0" w:space="0" w:color="auto"/>
                                <w:bottom w:val="none" w:sz="0" w:space="0" w:color="auto"/>
                                <w:right w:val="none" w:sz="0" w:space="0" w:color="auto"/>
                              </w:divBdr>
                              <w:divsChild>
                                <w:div w:id="166108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hyperlink" Target="mailto:hr@avonwildlifetrust.org.uk" TargetMode="Externa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2921</Words>
  <Characters>16655</Characters>
  <Application>Microsoft Office Word</Application>
  <DocSecurity>4</DocSecurity>
  <Lines>138</Lines>
  <Paragraphs>39</Paragraphs>
  <ScaleCrop>false</ScaleCrop>
  <HeadingPairs>
    <vt:vector size="2" baseType="variant">
      <vt:variant>
        <vt:lpstr>Title</vt:lpstr>
      </vt:variant>
      <vt:variant>
        <vt:i4>1</vt:i4>
      </vt:variant>
    </vt:vector>
  </HeadingPairs>
  <TitlesOfParts>
    <vt:vector size="1" baseType="lpstr">
      <vt:lpstr>Business Planning</vt:lpstr>
    </vt:vector>
  </TitlesOfParts>
  <Company/>
  <LinksUpToDate>false</LinksUpToDate>
  <CharactersWithSpaces>19537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Planning</dc:title>
  <dc:subject/>
  <dc:creator>Rob Stoneman</dc:creator>
  <cp:keywords/>
  <cp:lastModifiedBy>Shakira Price</cp:lastModifiedBy>
  <cp:revision>2</cp:revision>
  <dcterms:created xsi:type="dcterms:W3CDTF">2020-02-14T13:21:00Z</dcterms:created>
  <dcterms:modified xsi:type="dcterms:W3CDTF">2020-02-14T13:21:00Z</dcterms:modified>
</cp:coreProperties>
</file>